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4ACCB" w14:textId="77777777" w:rsidR="001D606E" w:rsidRPr="002450FB" w:rsidRDefault="00F14457" w:rsidP="001D606E">
      <w:pPr>
        <w:widowControl w:val="0"/>
        <w:autoSpaceDE w:val="0"/>
        <w:autoSpaceDN w:val="0"/>
        <w:adjustRightInd w:val="0"/>
        <w:spacing w:after="120"/>
        <w:jc w:val="center"/>
        <w:rPr>
          <w:rFonts w:ascii="Avenir Next" w:hAnsi="Avenir Next"/>
        </w:rPr>
      </w:pPr>
      <w:r w:rsidRPr="002450FB">
        <w:rPr>
          <w:rFonts w:ascii="Avenir Next" w:hAnsi="Avenir Next"/>
          <w:b/>
          <w:noProof/>
          <w:lang w:eastAsia="en-GB"/>
        </w:rPr>
        <w:drawing>
          <wp:anchor distT="0" distB="0" distL="114300" distR="114300" simplePos="0" relativeHeight="251658240" behindDoc="0" locked="0" layoutInCell="1" allowOverlap="1" wp14:anchorId="54DBDC9D" wp14:editId="1D0094CB">
            <wp:simplePos x="0" y="0"/>
            <wp:positionH relativeFrom="column">
              <wp:posOffset>90170</wp:posOffset>
            </wp:positionH>
            <wp:positionV relativeFrom="paragraph">
              <wp:posOffset>-795020</wp:posOffset>
            </wp:positionV>
            <wp:extent cx="5211445" cy="1268095"/>
            <wp:effectExtent l="0" t="0" r="0" b="1905"/>
            <wp:wrapThrough wrapText="bothSides">
              <wp:wrapPolygon edited="0">
                <wp:start x="0" y="0"/>
                <wp:lineTo x="0" y="21200"/>
                <wp:lineTo x="21476" y="21200"/>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ies revise logo SQ.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5211445" cy="126809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5BE6C456" w14:textId="4C35D37E" w:rsidR="005923B2" w:rsidRPr="002450FB" w:rsidRDefault="002B046E" w:rsidP="001D606E">
      <w:pPr>
        <w:widowControl w:val="0"/>
        <w:autoSpaceDE w:val="0"/>
        <w:autoSpaceDN w:val="0"/>
        <w:adjustRightInd w:val="0"/>
        <w:spacing w:after="120"/>
        <w:jc w:val="center"/>
        <w:rPr>
          <w:rFonts w:ascii="Avenir Next" w:hAnsi="Avenir Next"/>
        </w:rPr>
      </w:pPr>
      <w:hyperlink r:id="rId8" w:history="1">
        <w:r w:rsidR="00311E13" w:rsidRPr="002450FB">
          <w:rPr>
            <w:rStyle w:val="Hyperlink"/>
            <w:rFonts w:ascii="Avenir Next" w:hAnsi="Avenir Next"/>
          </w:rPr>
          <w:t>www.talkies.org.uk</w:t>
        </w:r>
      </w:hyperlink>
    </w:p>
    <w:p w14:paraId="714D15F3" w14:textId="36DA0EDC" w:rsidR="00EC654E" w:rsidRPr="002450FB" w:rsidRDefault="00EC654E" w:rsidP="0035581A">
      <w:pPr>
        <w:widowControl w:val="0"/>
        <w:autoSpaceDE w:val="0"/>
        <w:autoSpaceDN w:val="0"/>
        <w:adjustRightInd w:val="0"/>
        <w:spacing w:after="120"/>
        <w:rPr>
          <w:rFonts w:ascii="Avenir Next" w:hAnsi="Avenir Next"/>
          <w:b/>
        </w:rPr>
      </w:pPr>
      <w:r w:rsidRPr="002450FB">
        <w:rPr>
          <w:rFonts w:ascii="Avenir Next" w:hAnsi="Avenir Next"/>
          <w:b/>
        </w:rPr>
        <w:t>OVERVIEW:</w:t>
      </w:r>
    </w:p>
    <w:p w14:paraId="5B1AA8F9" w14:textId="77777777" w:rsidR="00CE30EA" w:rsidRPr="002450FB" w:rsidRDefault="005923B2" w:rsidP="0035581A">
      <w:pPr>
        <w:widowControl w:val="0"/>
        <w:autoSpaceDE w:val="0"/>
        <w:autoSpaceDN w:val="0"/>
        <w:adjustRightInd w:val="0"/>
        <w:spacing w:after="120"/>
        <w:rPr>
          <w:rFonts w:ascii="Avenir Next" w:hAnsi="Avenir Next"/>
        </w:rPr>
      </w:pPr>
      <w:r w:rsidRPr="002450FB">
        <w:rPr>
          <w:rFonts w:ascii="Avenir Next" w:hAnsi="Avenir Next"/>
        </w:rPr>
        <w:t>Talkies is a not-for-profit</w:t>
      </w:r>
      <w:r w:rsidR="00220A13" w:rsidRPr="002450FB">
        <w:rPr>
          <w:rFonts w:ascii="Avenir Next" w:hAnsi="Avenir Next"/>
        </w:rPr>
        <w:t>,</w:t>
      </w:r>
      <w:r w:rsidRPr="002450FB">
        <w:rPr>
          <w:rFonts w:ascii="Avenir Next" w:hAnsi="Avenir Next"/>
        </w:rPr>
        <w:t xml:space="preserve"> volunteer-led</w:t>
      </w:r>
      <w:r w:rsidR="00220A13" w:rsidRPr="002450FB">
        <w:rPr>
          <w:rFonts w:ascii="Avenir Next" w:hAnsi="Avenir Next"/>
        </w:rPr>
        <w:t>,</w:t>
      </w:r>
      <w:r w:rsidRPr="002450FB">
        <w:rPr>
          <w:rFonts w:ascii="Avenir Next" w:hAnsi="Avenir Next"/>
        </w:rPr>
        <w:t xml:space="preserve"> pop-up cinema</w:t>
      </w:r>
      <w:r w:rsidR="007F7B27" w:rsidRPr="002450FB">
        <w:rPr>
          <w:rFonts w:ascii="Avenir Next" w:hAnsi="Avenir Next"/>
        </w:rPr>
        <w:t xml:space="preserve"> operating in Palmers Green and surrounding areas of North London. </w:t>
      </w:r>
    </w:p>
    <w:p w14:paraId="3F06FDE5" w14:textId="089FA131" w:rsidR="001E5A68" w:rsidRPr="002450FB" w:rsidRDefault="007F7B27" w:rsidP="0035581A">
      <w:pPr>
        <w:widowControl w:val="0"/>
        <w:autoSpaceDE w:val="0"/>
        <w:autoSpaceDN w:val="0"/>
        <w:adjustRightInd w:val="0"/>
        <w:spacing w:after="120"/>
        <w:rPr>
          <w:rFonts w:ascii="Avenir Next" w:hAnsi="Avenir Next"/>
        </w:rPr>
      </w:pPr>
      <w:r w:rsidRPr="002450FB">
        <w:rPr>
          <w:rFonts w:ascii="Avenir Next" w:hAnsi="Avenir Next"/>
        </w:rPr>
        <w:t xml:space="preserve">We have been established for </w:t>
      </w:r>
      <w:r w:rsidR="004D65E1" w:rsidRPr="002450FB">
        <w:rPr>
          <w:rFonts w:ascii="Avenir Next" w:hAnsi="Avenir Next"/>
        </w:rPr>
        <w:t>five</w:t>
      </w:r>
      <w:r w:rsidRPr="002450FB">
        <w:rPr>
          <w:rFonts w:ascii="Avenir Next" w:hAnsi="Avenir Next"/>
        </w:rPr>
        <w:t xml:space="preserve"> years and </w:t>
      </w:r>
      <w:r w:rsidR="004D65E1" w:rsidRPr="002450FB">
        <w:rPr>
          <w:rFonts w:ascii="Avenir Next" w:hAnsi="Avenir Next"/>
        </w:rPr>
        <w:t>hold about 30</w:t>
      </w:r>
      <w:r w:rsidRPr="002450FB">
        <w:rPr>
          <w:rFonts w:ascii="Avenir Next" w:hAnsi="Avenir Next"/>
        </w:rPr>
        <w:t xml:space="preserve"> </w:t>
      </w:r>
      <w:r w:rsidR="00D91BE2" w:rsidRPr="002450FB">
        <w:rPr>
          <w:rFonts w:ascii="Avenir Next" w:hAnsi="Avenir Next"/>
        </w:rPr>
        <w:t>screenings</w:t>
      </w:r>
      <w:r w:rsidR="004D65E1" w:rsidRPr="002450FB">
        <w:rPr>
          <w:rFonts w:ascii="Avenir Next" w:hAnsi="Avenir Next"/>
        </w:rPr>
        <w:t xml:space="preserve"> each year</w:t>
      </w:r>
      <w:r w:rsidR="00220A13" w:rsidRPr="002450FB">
        <w:rPr>
          <w:rFonts w:ascii="Avenir Next" w:hAnsi="Avenir Next"/>
        </w:rPr>
        <w:t xml:space="preserve"> </w:t>
      </w:r>
      <w:r w:rsidRPr="002450FB">
        <w:rPr>
          <w:rFonts w:ascii="Avenir Next" w:hAnsi="Avenir Next"/>
        </w:rPr>
        <w:t>in a range of venues aro</w:t>
      </w:r>
      <w:r w:rsidR="00686D43" w:rsidRPr="002450FB">
        <w:rPr>
          <w:rFonts w:ascii="Avenir Next" w:hAnsi="Avenir Next"/>
        </w:rPr>
        <w:t xml:space="preserve">und the area.  Amongst these are short film </w:t>
      </w:r>
      <w:r w:rsidR="004D65E1" w:rsidRPr="002450FB">
        <w:rPr>
          <w:rFonts w:ascii="Avenir Next" w:hAnsi="Avenir Next"/>
        </w:rPr>
        <w:t>program</w:t>
      </w:r>
      <w:r w:rsidR="007163E5">
        <w:rPr>
          <w:rFonts w:ascii="Avenir Next" w:hAnsi="Avenir Next"/>
        </w:rPr>
        <w:t>m</w:t>
      </w:r>
      <w:r w:rsidR="004D65E1" w:rsidRPr="002450FB">
        <w:rPr>
          <w:rFonts w:ascii="Avenir Next" w:hAnsi="Avenir Next"/>
        </w:rPr>
        <w:t>es</w:t>
      </w:r>
      <w:r w:rsidR="00686D43" w:rsidRPr="002450FB">
        <w:rPr>
          <w:rFonts w:ascii="Avenir Next" w:hAnsi="Avenir Next"/>
        </w:rPr>
        <w:t xml:space="preserve">, in collaboration with </w:t>
      </w:r>
      <w:hyperlink r:id="rId9" w:history="1">
        <w:r w:rsidR="00686D43" w:rsidRPr="002450FB">
          <w:rPr>
            <w:rStyle w:val="Hyperlink"/>
            <w:rFonts w:ascii="Avenir Next" w:hAnsi="Avenir Next"/>
          </w:rPr>
          <w:t>Short Sighted Cinema</w:t>
        </w:r>
      </w:hyperlink>
      <w:r w:rsidR="00573280" w:rsidRPr="002450FB">
        <w:rPr>
          <w:rFonts w:ascii="Avenir Next" w:hAnsi="Avenir Next"/>
        </w:rPr>
        <w:t xml:space="preserve">, who </w:t>
      </w:r>
      <w:r w:rsidR="001E5A68" w:rsidRPr="002450FB">
        <w:rPr>
          <w:rFonts w:ascii="Avenir Next" w:hAnsi="Avenir Next"/>
        </w:rPr>
        <w:t>partner</w:t>
      </w:r>
      <w:r w:rsidR="004D65E1" w:rsidRPr="002450FB">
        <w:rPr>
          <w:rFonts w:ascii="Avenir Next" w:hAnsi="Avenir Next"/>
        </w:rPr>
        <w:t xml:space="preserve"> with</w:t>
      </w:r>
      <w:r w:rsidR="001E5A68" w:rsidRPr="002450FB">
        <w:rPr>
          <w:rFonts w:ascii="Avenir Next" w:hAnsi="Avenir Next"/>
        </w:rPr>
        <w:t xml:space="preserve"> us on </w:t>
      </w:r>
      <w:r w:rsidR="004D65E1" w:rsidRPr="002450FB">
        <w:rPr>
          <w:rFonts w:ascii="Avenir Next" w:hAnsi="Avenir Next"/>
        </w:rPr>
        <w:t>Talkies Short Film Commissions</w:t>
      </w:r>
      <w:r w:rsidR="001E5A68" w:rsidRPr="002450FB">
        <w:rPr>
          <w:rFonts w:ascii="Avenir Next" w:hAnsi="Avenir Next"/>
        </w:rPr>
        <w:t xml:space="preserve">. </w:t>
      </w:r>
    </w:p>
    <w:p w14:paraId="2CC82563" w14:textId="2CA94114" w:rsidR="003A400E" w:rsidRPr="002450FB" w:rsidRDefault="00C20664" w:rsidP="0035581A">
      <w:pPr>
        <w:spacing w:after="120"/>
        <w:rPr>
          <w:rFonts w:ascii="Avenir Next" w:hAnsi="Avenir Next"/>
        </w:rPr>
      </w:pPr>
      <w:r w:rsidRPr="002450FB">
        <w:rPr>
          <w:rFonts w:ascii="Avenir Next" w:hAnsi="Avenir Next"/>
        </w:rPr>
        <w:t xml:space="preserve">Each year we use the income surplus from our programme to re-invest in emerging talent in the industry. </w:t>
      </w:r>
      <w:r w:rsidR="003A400E" w:rsidRPr="002450FB">
        <w:rPr>
          <w:rFonts w:ascii="Avenir Next" w:hAnsi="Avenir Next"/>
        </w:rPr>
        <w:t xml:space="preserve">The commissions are open to anyone – you do not have to live in our area – but each of the films MUST be shot in the area. When developing your </w:t>
      </w:r>
      <w:proofErr w:type="gramStart"/>
      <w:r w:rsidR="003A400E" w:rsidRPr="002450FB">
        <w:rPr>
          <w:rFonts w:ascii="Avenir Next" w:hAnsi="Avenir Next"/>
        </w:rPr>
        <w:t>idea</w:t>
      </w:r>
      <w:proofErr w:type="gramEnd"/>
      <w:r w:rsidR="003A400E" w:rsidRPr="002450FB">
        <w:rPr>
          <w:rFonts w:ascii="Avenir Next" w:hAnsi="Avenir Next"/>
        </w:rPr>
        <w:t xml:space="preserve"> it w</w:t>
      </w:r>
      <w:r w:rsidR="007E4C8D">
        <w:rPr>
          <w:rFonts w:ascii="Avenir Next" w:hAnsi="Avenir Next"/>
        </w:rPr>
        <w:t xml:space="preserve">ill </w:t>
      </w:r>
      <w:r w:rsidR="003A400E" w:rsidRPr="002450FB">
        <w:rPr>
          <w:rFonts w:ascii="Avenir Next" w:hAnsi="Avenir Next"/>
        </w:rPr>
        <w:t xml:space="preserve">be helpful to you to research the area so you can understand the setting. </w:t>
      </w:r>
    </w:p>
    <w:p w14:paraId="292C3F32" w14:textId="194F648D" w:rsidR="00C20664" w:rsidRPr="002450FB" w:rsidRDefault="003A400E" w:rsidP="0035581A">
      <w:pPr>
        <w:spacing w:after="120"/>
        <w:rPr>
          <w:rFonts w:ascii="Avenir Next" w:hAnsi="Avenir Next"/>
          <w:b/>
        </w:rPr>
      </w:pPr>
      <w:r w:rsidRPr="002450FB">
        <w:rPr>
          <w:rFonts w:ascii="Avenir Next" w:hAnsi="Avenir Next"/>
        </w:rPr>
        <w:t xml:space="preserve">The shorts </w:t>
      </w:r>
      <w:r w:rsidR="006B6A1A" w:rsidRPr="002450FB">
        <w:rPr>
          <w:rFonts w:ascii="Avenir Next" w:hAnsi="Avenir Next"/>
        </w:rPr>
        <w:t xml:space="preserve">premiere is part of </w:t>
      </w:r>
      <w:r w:rsidRPr="002450FB">
        <w:rPr>
          <w:rFonts w:ascii="Avenir Next" w:hAnsi="Avenir Next"/>
        </w:rPr>
        <w:t>Talkies</w:t>
      </w:r>
      <w:r w:rsidR="006B6A1A" w:rsidRPr="002450FB">
        <w:rPr>
          <w:rFonts w:ascii="Avenir Next" w:hAnsi="Avenir Next"/>
        </w:rPr>
        <w:t>’</w:t>
      </w:r>
      <w:r w:rsidRPr="002450FB">
        <w:rPr>
          <w:rFonts w:ascii="Avenir Next" w:hAnsi="Avenir Next"/>
        </w:rPr>
        <w:t xml:space="preserve"> HERE FILM FESTIVAL (</w:t>
      </w:r>
      <w:hyperlink r:id="rId10" w:history="1">
        <w:r w:rsidRPr="007163E5">
          <w:rPr>
            <w:rStyle w:val="Hyperlink"/>
            <w:rFonts w:ascii="Avenir Next" w:hAnsi="Avenir Next"/>
          </w:rPr>
          <w:t>link to festival 201</w:t>
        </w:r>
        <w:r w:rsidR="007163E5" w:rsidRPr="007163E5">
          <w:rPr>
            <w:rStyle w:val="Hyperlink"/>
            <w:rFonts w:ascii="Avenir Next" w:hAnsi="Avenir Next"/>
          </w:rPr>
          <w:t>9</w:t>
        </w:r>
      </w:hyperlink>
      <w:r w:rsidR="006B6A1A" w:rsidRPr="002450FB">
        <w:rPr>
          <w:rFonts w:ascii="Avenir Next" w:hAnsi="Avenir Next"/>
        </w:rPr>
        <w:t xml:space="preserve">) - </w:t>
      </w:r>
      <w:r w:rsidRPr="002450FB">
        <w:rPr>
          <w:rFonts w:ascii="Avenir Next" w:hAnsi="Avenir Next"/>
        </w:rPr>
        <w:t>our annual celebration of writers, directors and actors that live in our part of London .</w:t>
      </w:r>
    </w:p>
    <w:p w14:paraId="70511C1B" w14:textId="54E76EA3" w:rsidR="00C20664" w:rsidRPr="002450FB" w:rsidRDefault="006B6A1A" w:rsidP="0035581A">
      <w:pPr>
        <w:spacing w:after="120"/>
        <w:rPr>
          <w:rFonts w:ascii="Avenir Next" w:hAnsi="Avenir Next"/>
          <w:b/>
        </w:rPr>
      </w:pPr>
      <w:r w:rsidRPr="002450FB">
        <w:rPr>
          <w:rFonts w:ascii="Avenir Next" w:hAnsi="Avenir Next"/>
          <w:b/>
          <w:noProof/>
          <w:lang w:eastAsia="en-GB"/>
        </w:rPr>
        <w:drawing>
          <wp:inline distT="0" distB="0" distL="0" distR="0" wp14:anchorId="4D8C5568" wp14:editId="3F54340D">
            <wp:extent cx="5270500" cy="38862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ce banner.png"/>
                    <pic:cNvPicPr/>
                  </pic:nvPicPr>
                  <pic:blipFill>
                    <a:blip r:embed="rId11">
                      <a:extLst>
                        <a:ext uri="{28A0092B-C50C-407E-A947-70E740481C1C}">
                          <a14:useLocalDpi xmlns:a14="http://schemas.microsoft.com/office/drawing/2010/main" val="0"/>
                        </a:ext>
                      </a:extLst>
                    </a:blip>
                    <a:stretch>
                      <a:fillRect/>
                    </a:stretch>
                  </pic:blipFill>
                  <pic:spPr>
                    <a:xfrm>
                      <a:off x="0" y="0"/>
                      <a:ext cx="5270500" cy="388620"/>
                    </a:xfrm>
                    <a:prstGeom prst="rect">
                      <a:avLst/>
                    </a:prstGeom>
                  </pic:spPr>
                </pic:pic>
              </a:graphicData>
            </a:graphic>
          </wp:inline>
        </w:drawing>
      </w:r>
    </w:p>
    <w:p w14:paraId="431BDFB6" w14:textId="500B028C" w:rsidR="004D65E1" w:rsidRPr="002450FB" w:rsidRDefault="004D65E1" w:rsidP="0035581A">
      <w:pPr>
        <w:spacing w:after="120"/>
        <w:rPr>
          <w:rFonts w:ascii="Avenir Next" w:hAnsi="Avenir Next"/>
        </w:rPr>
      </w:pPr>
    </w:p>
    <w:p w14:paraId="4C41E9F3" w14:textId="4F9C9E93" w:rsidR="00C20664" w:rsidRPr="002450FB" w:rsidRDefault="00C20664" w:rsidP="0035581A">
      <w:pPr>
        <w:spacing w:after="120"/>
        <w:rPr>
          <w:rFonts w:ascii="Avenir Next" w:hAnsi="Avenir Next"/>
        </w:rPr>
      </w:pPr>
      <w:r w:rsidRPr="002450FB">
        <w:rPr>
          <w:rFonts w:ascii="Avenir Next" w:hAnsi="Avenir Next"/>
          <w:b/>
        </w:rPr>
        <w:t>You don't need to live in our area to qualify</w:t>
      </w:r>
      <w:r w:rsidRPr="002450FB">
        <w:rPr>
          <w:rFonts w:ascii="Avenir Next" w:hAnsi="Avenir Next"/>
        </w:rPr>
        <w:t xml:space="preserve">. However, your film MUST be shot in the area. </w:t>
      </w:r>
    </w:p>
    <w:p w14:paraId="467C4C7C" w14:textId="061FEF9D" w:rsidR="006B6A1A" w:rsidRPr="002450FB" w:rsidRDefault="00DB3DF9" w:rsidP="0035581A">
      <w:pPr>
        <w:widowControl w:val="0"/>
        <w:autoSpaceDE w:val="0"/>
        <w:autoSpaceDN w:val="0"/>
        <w:adjustRightInd w:val="0"/>
        <w:spacing w:after="120"/>
        <w:rPr>
          <w:rFonts w:ascii="Avenir Next" w:hAnsi="Avenir Next"/>
        </w:rPr>
      </w:pPr>
      <w:r w:rsidRPr="002450FB">
        <w:rPr>
          <w:rFonts w:ascii="Avenir Next" w:hAnsi="Avenir Next"/>
        </w:rPr>
        <w:t>Each successful applicant will</w:t>
      </w:r>
      <w:r w:rsidR="00573280" w:rsidRPr="002450FB">
        <w:rPr>
          <w:rFonts w:ascii="Avenir Next" w:hAnsi="Avenir Next"/>
        </w:rPr>
        <w:t xml:space="preserve"> r</w:t>
      </w:r>
      <w:r w:rsidR="00507BE0" w:rsidRPr="002450FB">
        <w:rPr>
          <w:rFonts w:ascii="Avenir Next" w:hAnsi="Avenir Next"/>
        </w:rPr>
        <w:t>eceive £</w:t>
      </w:r>
      <w:r w:rsidR="00C94B62" w:rsidRPr="002450FB">
        <w:rPr>
          <w:rFonts w:ascii="Avenir Next" w:hAnsi="Avenir Next"/>
        </w:rPr>
        <w:t>5</w:t>
      </w:r>
      <w:r w:rsidR="006B6A1A" w:rsidRPr="002450FB">
        <w:rPr>
          <w:rFonts w:ascii="Avenir Next" w:hAnsi="Avenir Next"/>
        </w:rPr>
        <w:t xml:space="preserve">00, paid in part in advance with the remainder after the premiere. </w:t>
      </w:r>
      <w:r w:rsidR="007163E5">
        <w:rPr>
          <w:rFonts w:ascii="Avenir Next" w:hAnsi="Avenir Next"/>
        </w:rPr>
        <w:t>We also offer up to £100 for marketing of your short film in festivals after the Talkies premiere.</w:t>
      </w:r>
    </w:p>
    <w:p w14:paraId="3C4D4C77" w14:textId="77777777" w:rsidR="00EC654E" w:rsidRPr="002450FB" w:rsidRDefault="006B6A1A" w:rsidP="0035581A">
      <w:pPr>
        <w:widowControl w:val="0"/>
        <w:autoSpaceDE w:val="0"/>
        <w:autoSpaceDN w:val="0"/>
        <w:adjustRightInd w:val="0"/>
        <w:spacing w:after="120"/>
        <w:rPr>
          <w:rFonts w:ascii="Avenir Next" w:hAnsi="Avenir Next"/>
        </w:rPr>
      </w:pPr>
      <w:r w:rsidRPr="002450FB">
        <w:rPr>
          <w:rFonts w:ascii="Avenir Next" w:hAnsi="Avenir Next"/>
        </w:rPr>
        <w:t xml:space="preserve">You can use this together with other funding sources to finance your short film. However, credits must include a </w:t>
      </w:r>
      <w:r w:rsidR="00EC654E" w:rsidRPr="002450FB">
        <w:rPr>
          <w:rFonts w:ascii="Avenir Next" w:hAnsi="Avenir Next"/>
        </w:rPr>
        <w:t xml:space="preserve">single </w:t>
      </w:r>
      <w:r w:rsidRPr="002450FB">
        <w:rPr>
          <w:rFonts w:ascii="Avenir Next" w:hAnsi="Avenir Next"/>
        </w:rPr>
        <w:t xml:space="preserve">screen acknowledging </w:t>
      </w:r>
      <w:r w:rsidR="00EC654E" w:rsidRPr="002450FB">
        <w:rPr>
          <w:rFonts w:ascii="Avenir Next" w:hAnsi="Avenir Next"/>
        </w:rPr>
        <w:t>“Commissioned by (</w:t>
      </w:r>
      <w:r w:rsidRPr="002450FB">
        <w:rPr>
          <w:rFonts w:ascii="Avenir Next" w:hAnsi="Avenir Next"/>
        </w:rPr>
        <w:t>Talkies</w:t>
      </w:r>
      <w:r w:rsidR="00EC654E" w:rsidRPr="002450FB">
        <w:rPr>
          <w:rFonts w:ascii="Avenir Next" w:hAnsi="Avenir Next"/>
        </w:rPr>
        <w:t xml:space="preserve"> logo)</w:t>
      </w:r>
      <w:r w:rsidRPr="002450FB">
        <w:rPr>
          <w:rFonts w:ascii="Avenir Next" w:hAnsi="Avenir Next"/>
        </w:rPr>
        <w:t xml:space="preserve"> </w:t>
      </w:r>
      <w:r w:rsidR="00EC654E" w:rsidRPr="002450FB">
        <w:rPr>
          <w:rFonts w:ascii="Avenir Next" w:hAnsi="Avenir Next"/>
        </w:rPr>
        <w:t>in collaboration with (</w:t>
      </w:r>
      <w:r w:rsidRPr="002450FB">
        <w:rPr>
          <w:rFonts w:ascii="Avenir Next" w:hAnsi="Avenir Next"/>
        </w:rPr>
        <w:t>Short Sighted</w:t>
      </w:r>
      <w:r w:rsidR="00EC654E" w:rsidRPr="002450FB">
        <w:rPr>
          <w:rFonts w:ascii="Avenir Next" w:hAnsi="Avenir Next"/>
        </w:rPr>
        <w:t xml:space="preserve"> Cinema logo). Talkies/SSC will provide the artwork for this screen. </w:t>
      </w:r>
    </w:p>
    <w:p w14:paraId="58DB7C98" w14:textId="45FF55F3" w:rsidR="006B6A1A" w:rsidRDefault="00EC654E" w:rsidP="0035581A">
      <w:pPr>
        <w:widowControl w:val="0"/>
        <w:autoSpaceDE w:val="0"/>
        <w:autoSpaceDN w:val="0"/>
        <w:adjustRightInd w:val="0"/>
        <w:spacing w:after="120"/>
        <w:rPr>
          <w:rFonts w:ascii="Avenir Next" w:hAnsi="Avenir Next"/>
        </w:rPr>
      </w:pPr>
      <w:r w:rsidRPr="002450FB">
        <w:rPr>
          <w:rFonts w:ascii="Avenir Next" w:hAnsi="Avenir Next"/>
        </w:rPr>
        <w:t xml:space="preserve">We STRONGLY ADVISE that you read the brief carefully and the videos of previous film makers, which should give you all the information you need and some sense of how the Talkies’ commissions are more than the £500 award…. </w:t>
      </w:r>
      <w:r w:rsidR="006B6A1A" w:rsidRPr="002450FB">
        <w:rPr>
          <w:rFonts w:ascii="Avenir Next" w:hAnsi="Avenir Next"/>
        </w:rPr>
        <w:t xml:space="preserve"> </w:t>
      </w:r>
    </w:p>
    <w:p w14:paraId="72372199" w14:textId="7FFBFB02" w:rsidR="006D1F06" w:rsidRPr="006D1F06" w:rsidRDefault="006D1F06" w:rsidP="006D1F06">
      <w:pPr>
        <w:spacing w:after="120" w:line="216" w:lineRule="atLeast"/>
        <w:ind w:right="270"/>
        <w:outlineLvl w:val="0"/>
        <w:rPr>
          <w:rFonts w:ascii="Avenir Next" w:hAnsi="Avenir Next"/>
        </w:rPr>
      </w:pPr>
      <w:r w:rsidRPr="006D1F06">
        <w:rPr>
          <w:rFonts w:ascii="Helvetica Neue" w:eastAsia="Times New Roman" w:hAnsi="Helvetica Neue" w:cs="Times New Roman"/>
          <w:b/>
          <w:bCs/>
          <w:color w:val="111111"/>
          <w:kern w:val="36"/>
          <w:sz w:val="34"/>
          <w:szCs w:val="34"/>
          <w:lang w:eastAsia="en-GB"/>
        </w:rPr>
        <w:t xml:space="preserve">There are eight million stories in the London suburbs; this will be </w:t>
      </w:r>
      <w:r>
        <w:rPr>
          <w:rFonts w:ascii="Helvetica Neue" w:eastAsia="Times New Roman" w:hAnsi="Helvetica Neue" w:cs="Times New Roman"/>
          <w:b/>
          <w:bCs/>
          <w:color w:val="111111"/>
          <w:kern w:val="36"/>
          <w:sz w:val="34"/>
          <w:szCs w:val="34"/>
          <w:lang w:eastAsia="en-GB"/>
        </w:rPr>
        <w:t xml:space="preserve">just </w:t>
      </w:r>
      <w:r w:rsidRPr="006D1F06">
        <w:rPr>
          <w:rFonts w:ascii="Helvetica Neue" w:eastAsia="Times New Roman" w:hAnsi="Helvetica Neue" w:cs="Times New Roman"/>
          <w:b/>
          <w:bCs/>
          <w:color w:val="111111"/>
          <w:kern w:val="36"/>
          <w:sz w:val="34"/>
          <w:szCs w:val="34"/>
          <w:lang w:eastAsia="en-GB"/>
        </w:rPr>
        <w:t>four of them!</w:t>
      </w:r>
      <w:r w:rsidRPr="006D1F06">
        <w:rPr>
          <w:rFonts w:ascii="Avenir Next" w:hAnsi="Avenir Next"/>
        </w:rPr>
        <w:br w:type="page"/>
      </w:r>
    </w:p>
    <w:p w14:paraId="263A5719" w14:textId="6678D746" w:rsidR="003C2A22" w:rsidRPr="002450FB" w:rsidRDefault="00C3791C" w:rsidP="0035581A">
      <w:pPr>
        <w:spacing w:after="120"/>
        <w:rPr>
          <w:rFonts w:ascii="Avenir Next" w:hAnsi="Avenir Next"/>
          <w:b/>
        </w:rPr>
      </w:pPr>
      <w:r w:rsidRPr="002450FB">
        <w:rPr>
          <w:rFonts w:ascii="Avenir Next" w:hAnsi="Avenir Next"/>
          <w:b/>
        </w:rPr>
        <w:lastRenderedPageBreak/>
        <w:t>SHORT FILM COMMISSION – OUTLINE BRIEF</w:t>
      </w:r>
      <w:r w:rsidR="003C2A22" w:rsidRPr="002450FB">
        <w:rPr>
          <w:rFonts w:ascii="Avenir Next" w:hAnsi="Avenir Next"/>
          <w:b/>
        </w:rPr>
        <w:t>:</w:t>
      </w:r>
    </w:p>
    <w:p w14:paraId="5217F243" w14:textId="77777777" w:rsidR="002450FB" w:rsidRDefault="00260B35" w:rsidP="0035581A">
      <w:pPr>
        <w:widowControl w:val="0"/>
        <w:autoSpaceDE w:val="0"/>
        <w:autoSpaceDN w:val="0"/>
        <w:adjustRightInd w:val="0"/>
        <w:spacing w:after="120"/>
        <w:rPr>
          <w:rFonts w:ascii="Avenir Next" w:hAnsi="Avenir Next" w:cs="Arial"/>
          <w:color w:val="28342D"/>
          <w:lang w:val="en-US"/>
        </w:rPr>
      </w:pPr>
      <w:r w:rsidRPr="002450FB">
        <w:rPr>
          <w:rFonts w:ascii="Avenir Next" w:hAnsi="Avenir Next"/>
        </w:rPr>
        <w:t>This commission is for four</w:t>
      </w:r>
      <w:r w:rsidR="003C2A22" w:rsidRPr="002450FB">
        <w:rPr>
          <w:rFonts w:ascii="Avenir Next" w:hAnsi="Avenir Next"/>
        </w:rPr>
        <w:t xml:space="preserve"> film makers to produce a short film around the theme “H</w:t>
      </w:r>
      <w:r w:rsidR="00986220" w:rsidRPr="002450FB">
        <w:rPr>
          <w:rFonts w:ascii="Avenir Next" w:hAnsi="Avenir Next"/>
        </w:rPr>
        <w:t>ERE</w:t>
      </w:r>
      <w:r w:rsidR="00095553" w:rsidRPr="002450FB">
        <w:rPr>
          <w:rFonts w:ascii="Avenir Next" w:hAnsi="Avenir Next"/>
        </w:rPr>
        <w:t>”</w:t>
      </w:r>
      <w:r w:rsidR="00986220" w:rsidRPr="002450FB">
        <w:rPr>
          <w:rFonts w:ascii="Avenir Next" w:hAnsi="Avenir Next"/>
        </w:rPr>
        <w:t xml:space="preserve"> based in and</w:t>
      </w:r>
      <w:r w:rsidR="003C2A22" w:rsidRPr="002450FB">
        <w:rPr>
          <w:rFonts w:ascii="Avenir Next" w:hAnsi="Avenir Next"/>
        </w:rPr>
        <w:t xml:space="preserve"> </w:t>
      </w:r>
      <w:r w:rsidR="00EC654E" w:rsidRPr="002450FB">
        <w:rPr>
          <w:rFonts w:ascii="Avenir Next" w:hAnsi="Avenir Next" w:cs="Arial"/>
          <w:bCs/>
          <w:color w:val="28342D"/>
          <w:lang w:val="en-US"/>
        </w:rPr>
        <w:t xml:space="preserve">around Palmers Green, North </w:t>
      </w:r>
      <w:proofErr w:type="gramStart"/>
      <w:r w:rsidR="00EC654E" w:rsidRPr="002450FB">
        <w:rPr>
          <w:rFonts w:ascii="Avenir Next" w:hAnsi="Avenir Next" w:cs="Arial"/>
          <w:bCs/>
          <w:color w:val="28342D"/>
          <w:lang w:val="en-US"/>
        </w:rPr>
        <w:t xml:space="preserve">London </w:t>
      </w:r>
      <w:r w:rsidR="003C2A22" w:rsidRPr="002450FB">
        <w:rPr>
          <w:rFonts w:ascii="Avenir Next" w:hAnsi="Avenir Next" w:cs="Arial"/>
          <w:color w:val="28342D"/>
          <w:lang w:val="en-US"/>
        </w:rPr>
        <w:t>.</w:t>
      </w:r>
      <w:proofErr w:type="gramEnd"/>
      <w:r w:rsidR="00B02935" w:rsidRPr="002450FB">
        <w:rPr>
          <w:rFonts w:ascii="Avenir Next" w:hAnsi="Avenir Next" w:cs="Arial"/>
          <w:color w:val="28342D"/>
          <w:lang w:val="en-US"/>
        </w:rPr>
        <w:t xml:space="preserve"> </w:t>
      </w:r>
    </w:p>
    <w:p w14:paraId="617B2853" w14:textId="7BB5D42B" w:rsidR="00B02935" w:rsidRPr="002450FB" w:rsidRDefault="00C94B62" w:rsidP="0035581A">
      <w:pPr>
        <w:widowControl w:val="0"/>
        <w:autoSpaceDE w:val="0"/>
        <w:autoSpaceDN w:val="0"/>
        <w:adjustRightInd w:val="0"/>
        <w:spacing w:after="120"/>
        <w:rPr>
          <w:rFonts w:ascii="Avenir Next" w:hAnsi="Avenir Next" w:cs="Arial"/>
          <w:color w:val="28342D"/>
          <w:lang w:val="en-US"/>
        </w:rPr>
      </w:pPr>
      <w:r w:rsidRPr="002450FB">
        <w:rPr>
          <w:rFonts w:ascii="Avenir Next" w:hAnsi="Avenir Next" w:cs="Arial"/>
          <w:color w:val="28342D"/>
          <w:lang w:val="en-US"/>
        </w:rPr>
        <w:t>For example:</w:t>
      </w:r>
    </w:p>
    <w:p w14:paraId="4CC6E360" w14:textId="77777777" w:rsidR="00B02935" w:rsidRPr="002450FB" w:rsidRDefault="00B02935" w:rsidP="00B02935">
      <w:pPr>
        <w:pStyle w:val="ListParagraph"/>
        <w:widowControl w:val="0"/>
        <w:numPr>
          <w:ilvl w:val="0"/>
          <w:numId w:val="3"/>
        </w:numPr>
        <w:autoSpaceDE w:val="0"/>
        <w:autoSpaceDN w:val="0"/>
        <w:adjustRightInd w:val="0"/>
        <w:spacing w:after="120"/>
        <w:rPr>
          <w:rFonts w:ascii="Avenir Next" w:hAnsi="Avenir Next" w:cs="Arial"/>
          <w:color w:val="28342D"/>
          <w:lang w:val="en-US"/>
        </w:rPr>
      </w:pPr>
      <w:r w:rsidRPr="002450FB">
        <w:rPr>
          <w:rFonts w:ascii="Avenir Next" w:hAnsi="Avenir Next" w:cs="Arial"/>
          <w:color w:val="28342D"/>
          <w:lang w:val="en-US"/>
        </w:rPr>
        <w:t xml:space="preserve">What are the interesting narratives of life in our area today? </w:t>
      </w:r>
    </w:p>
    <w:p w14:paraId="050DB0F2" w14:textId="77777777" w:rsidR="00B02935" w:rsidRPr="002450FB" w:rsidRDefault="00B02935" w:rsidP="00B02935">
      <w:pPr>
        <w:pStyle w:val="ListParagraph"/>
        <w:widowControl w:val="0"/>
        <w:numPr>
          <w:ilvl w:val="0"/>
          <w:numId w:val="3"/>
        </w:numPr>
        <w:autoSpaceDE w:val="0"/>
        <w:autoSpaceDN w:val="0"/>
        <w:adjustRightInd w:val="0"/>
        <w:spacing w:after="120"/>
        <w:rPr>
          <w:rFonts w:ascii="Avenir Next" w:hAnsi="Avenir Next" w:cs="Arial"/>
          <w:color w:val="28342D"/>
          <w:lang w:val="en-US"/>
        </w:rPr>
      </w:pPr>
      <w:r w:rsidRPr="002450FB">
        <w:rPr>
          <w:rFonts w:ascii="Avenir Next" w:hAnsi="Avenir Next" w:cs="Arial"/>
          <w:color w:val="28342D"/>
          <w:lang w:val="en-US"/>
        </w:rPr>
        <w:t xml:space="preserve">How are we changing? </w:t>
      </w:r>
    </w:p>
    <w:p w14:paraId="7949E9EF" w14:textId="4A3D730B" w:rsidR="00B02935" w:rsidRPr="002450FB" w:rsidRDefault="00B02935" w:rsidP="00B02935">
      <w:pPr>
        <w:pStyle w:val="ListParagraph"/>
        <w:widowControl w:val="0"/>
        <w:numPr>
          <w:ilvl w:val="0"/>
          <w:numId w:val="3"/>
        </w:numPr>
        <w:autoSpaceDE w:val="0"/>
        <w:autoSpaceDN w:val="0"/>
        <w:adjustRightInd w:val="0"/>
        <w:spacing w:after="120"/>
        <w:rPr>
          <w:rFonts w:ascii="Avenir Next" w:hAnsi="Avenir Next"/>
        </w:rPr>
      </w:pPr>
      <w:r w:rsidRPr="002450FB">
        <w:rPr>
          <w:rFonts w:ascii="Avenir Next" w:hAnsi="Avenir Next" w:cs="Arial"/>
          <w:color w:val="28342D"/>
          <w:lang w:val="en-US"/>
        </w:rPr>
        <w:t xml:space="preserve">What captures the spirit </w:t>
      </w:r>
      <w:r w:rsidR="00BD33E6">
        <w:rPr>
          <w:rFonts w:ascii="Avenir Next" w:hAnsi="Avenir Next" w:cs="Arial"/>
          <w:color w:val="28342D"/>
          <w:lang w:val="en-US"/>
        </w:rPr>
        <w:t>of ou</w:t>
      </w:r>
      <w:r w:rsidR="00074F34">
        <w:rPr>
          <w:rFonts w:ascii="Avenir Next" w:hAnsi="Avenir Next" w:cs="Arial"/>
          <w:color w:val="28342D"/>
          <w:lang w:val="en-US"/>
        </w:rPr>
        <w:t>r</w:t>
      </w:r>
      <w:r w:rsidR="00BD33E6">
        <w:rPr>
          <w:rFonts w:ascii="Avenir Next" w:hAnsi="Avenir Next" w:cs="Arial"/>
          <w:color w:val="28342D"/>
          <w:lang w:val="en-US"/>
        </w:rPr>
        <w:t xml:space="preserve"> time</w:t>
      </w:r>
      <w:r w:rsidRPr="002450FB">
        <w:rPr>
          <w:rFonts w:ascii="Avenir Next" w:hAnsi="Avenir Next" w:cs="Arial"/>
          <w:color w:val="28342D"/>
          <w:lang w:val="en-US"/>
        </w:rPr>
        <w:t>?</w:t>
      </w:r>
      <w:r w:rsidR="00260B35" w:rsidRPr="002450FB">
        <w:rPr>
          <w:rFonts w:ascii="Avenir Next" w:hAnsi="Avenir Next"/>
        </w:rPr>
        <w:t xml:space="preserve"> </w:t>
      </w:r>
    </w:p>
    <w:p w14:paraId="23A0749B" w14:textId="19A32337" w:rsidR="003C2A22" w:rsidRPr="002450FB" w:rsidRDefault="00047BA0" w:rsidP="0035581A">
      <w:pPr>
        <w:widowControl w:val="0"/>
        <w:autoSpaceDE w:val="0"/>
        <w:autoSpaceDN w:val="0"/>
        <w:adjustRightInd w:val="0"/>
        <w:spacing w:after="120"/>
        <w:rPr>
          <w:rFonts w:ascii="Avenir Next" w:hAnsi="Avenir Next"/>
        </w:rPr>
      </w:pPr>
      <w:r w:rsidRPr="002450FB">
        <w:rPr>
          <w:rFonts w:ascii="Avenir Next" w:hAnsi="Avenir Next"/>
        </w:rPr>
        <w:t xml:space="preserve">We </w:t>
      </w:r>
      <w:r w:rsidR="00986220" w:rsidRPr="002450FB">
        <w:rPr>
          <w:rFonts w:ascii="Avenir Next" w:hAnsi="Avenir Next"/>
        </w:rPr>
        <w:t>want you to be</w:t>
      </w:r>
      <w:r w:rsidRPr="002450FB">
        <w:rPr>
          <w:rFonts w:ascii="Avenir Next" w:hAnsi="Avenir Next"/>
        </w:rPr>
        <w:t xml:space="preserve"> creativ</w:t>
      </w:r>
      <w:r w:rsidR="00986220" w:rsidRPr="002450FB">
        <w:rPr>
          <w:rFonts w:ascii="Avenir Next" w:hAnsi="Avenir Next"/>
        </w:rPr>
        <w:t>e in your approach, perhaps injecting some</w:t>
      </w:r>
      <w:r w:rsidRPr="002450FB">
        <w:rPr>
          <w:rFonts w:ascii="Avenir Next" w:hAnsi="Avenir Next"/>
        </w:rPr>
        <w:t xml:space="preserve"> humour </w:t>
      </w:r>
      <w:r w:rsidR="00B02935" w:rsidRPr="002450FB">
        <w:rPr>
          <w:rFonts w:ascii="Avenir Next" w:hAnsi="Avenir Next"/>
        </w:rPr>
        <w:t>into your work that</w:t>
      </w:r>
      <w:r w:rsidRPr="002450FB">
        <w:rPr>
          <w:rFonts w:ascii="Avenir Next" w:hAnsi="Avenir Next"/>
        </w:rPr>
        <w:t xml:space="preserve"> helps people to see </w:t>
      </w:r>
      <w:r w:rsidR="00FF53B4">
        <w:rPr>
          <w:rFonts w:ascii="Avenir Next" w:hAnsi="Avenir Next"/>
        </w:rPr>
        <w:t xml:space="preserve">themselves or </w:t>
      </w:r>
      <w:r w:rsidRPr="002450FB">
        <w:rPr>
          <w:rFonts w:ascii="Avenir Next" w:hAnsi="Avenir Next"/>
        </w:rPr>
        <w:t>the</w:t>
      </w:r>
      <w:r w:rsidR="00CC3F96" w:rsidRPr="002450FB">
        <w:rPr>
          <w:rFonts w:ascii="Avenir Next" w:hAnsi="Avenir Next"/>
        </w:rPr>
        <w:t>ir community</w:t>
      </w:r>
      <w:r w:rsidRPr="002450FB">
        <w:rPr>
          <w:rFonts w:ascii="Avenir Next" w:hAnsi="Avenir Next"/>
        </w:rPr>
        <w:t xml:space="preserve"> in a new light. </w:t>
      </w:r>
    </w:p>
    <w:p w14:paraId="5DA61EAC" w14:textId="1BA5FD4C" w:rsidR="00DE45CE" w:rsidRPr="002450FB" w:rsidRDefault="00DE45CE" w:rsidP="0035581A">
      <w:pPr>
        <w:widowControl w:val="0"/>
        <w:autoSpaceDE w:val="0"/>
        <w:autoSpaceDN w:val="0"/>
        <w:adjustRightInd w:val="0"/>
        <w:spacing w:after="120"/>
        <w:rPr>
          <w:rFonts w:ascii="Avenir Next" w:hAnsi="Avenir Next"/>
        </w:rPr>
      </w:pPr>
      <w:r w:rsidRPr="002450FB">
        <w:rPr>
          <w:rFonts w:ascii="Avenir Next" w:hAnsi="Avenir Next"/>
        </w:rPr>
        <w:t xml:space="preserve">The films should be no more than </w:t>
      </w:r>
      <w:r w:rsidR="007163E5">
        <w:rPr>
          <w:rFonts w:ascii="Avenir Next" w:hAnsi="Avenir Next"/>
        </w:rPr>
        <w:t>20</w:t>
      </w:r>
      <w:r w:rsidRPr="002450FB">
        <w:rPr>
          <w:rFonts w:ascii="Avenir Next" w:hAnsi="Avenir Next"/>
        </w:rPr>
        <w:t xml:space="preserve"> mins </w:t>
      </w:r>
      <w:r w:rsidR="00745703" w:rsidRPr="002450FB">
        <w:rPr>
          <w:rFonts w:ascii="Avenir Next" w:hAnsi="Avenir Next"/>
        </w:rPr>
        <w:t>long.</w:t>
      </w:r>
      <w:r w:rsidR="007163E5">
        <w:rPr>
          <w:rFonts w:ascii="Avenir Next" w:hAnsi="Avenir Next"/>
        </w:rPr>
        <w:t xml:space="preserve"> </w:t>
      </w:r>
    </w:p>
    <w:p w14:paraId="48F38772" w14:textId="7056A9D1" w:rsidR="00150FEC" w:rsidRPr="002450FB" w:rsidRDefault="008D4BD6" w:rsidP="0035581A">
      <w:pPr>
        <w:widowControl w:val="0"/>
        <w:autoSpaceDE w:val="0"/>
        <w:autoSpaceDN w:val="0"/>
        <w:adjustRightInd w:val="0"/>
        <w:spacing w:after="120"/>
        <w:rPr>
          <w:rFonts w:ascii="Avenir Next" w:hAnsi="Avenir Next"/>
        </w:rPr>
      </w:pPr>
      <w:r>
        <w:rPr>
          <w:rFonts w:ascii="Avenir Next" w:hAnsi="Avenir Next"/>
        </w:rPr>
        <w:t>Screen-ready copies of f</w:t>
      </w:r>
      <w:r w:rsidR="00150FEC" w:rsidRPr="002450FB">
        <w:rPr>
          <w:rFonts w:ascii="Avenir Next" w:hAnsi="Avenir Next"/>
        </w:rPr>
        <w:t xml:space="preserve">ilms should be completed and presented by </w:t>
      </w:r>
      <w:r w:rsidR="00163364" w:rsidRPr="002450FB">
        <w:rPr>
          <w:rFonts w:ascii="Avenir Next" w:hAnsi="Avenir Next"/>
        </w:rPr>
        <w:t xml:space="preserve">March </w:t>
      </w:r>
      <w:r w:rsidR="007163E5">
        <w:rPr>
          <w:rFonts w:ascii="Avenir Next" w:hAnsi="Avenir Next"/>
        </w:rPr>
        <w:t>8</w:t>
      </w:r>
      <w:r w:rsidR="00163364" w:rsidRPr="002450FB">
        <w:rPr>
          <w:rFonts w:ascii="Avenir Next" w:hAnsi="Avenir Next"/>
        </w:rPr>
        <w:t>th</w:t>
      </w:r>
      <w:proofErr w:type="gramStart"/>
      <w:r w:rsidR="00150FEC" w:rsidRPr="002450FB">
        <w:rPr>
          <w:rFonts w:ascii="Avenir Next" w:hAnsi="Avenir Next"/>
        </w:rPr>
        <w:t xml:space="preserve"> 20</w:t>
      </w:r>
      <w:r w:rsidR="007163E5">
        <w:rPr>
          <w:rFonts w:ascii="Avenir Next" w:hAnsi="Avenir Next"/>
        </w:rPr>
        <w:t>20</w:t>
      </w:r>
      <w:proofErr w:type="gramEnd"/>
      <w:r w:rsidR="00150FEC" w:rsidRPr="002450FB">
        <w:rPr>
          <w:rFonts w:ascii="Avenir Next" w:hAnsi="Avenir Next"/>
        </w:rPr>
        <w:t xml:space="preserve">. </w:t>
      </w:r>
    </w:p>
    <w:p w14:paraId="41A00DE2" w14:textId="77777777" w:rsidR="00507BE0" w:rsidRPr="002450FB" w:rsidRDefault="00507BE0" w:rsidP="0035581A">
      <w:pPr>
        <w:spacing w:after="120"/>
        <w:rPr>
          <w:rFonts w:ascii="Avenir Next" w:hAnsi="Avenir Next"/>
        </w:rPr>
      </w:pPr>
    </w:p>
    <w:p w14:paraId="34417F67" w14:textId="77777777" w:rsidR="00507BE0" w:rsidRPr="002450FB" w:rsidRDefault="00507BE0" w:rsidP="0035581A">
      <w:pPr>
        <w:widowControl w:val="0"/>
        <w:autoSpaceDE w:val="0"/>
        <w:autoSpaceDN w:val="0"/>
        <w:adjustRightInd w:val="0"/>
        <w:spacing w:after="120"/>
        <w:rPr>
          <w:rFonts w:ascii="Avenir Next" w:hAnsi="Avenir Next"/>
        </w:rPr>
      </w:pPr>
      <w:r w:rsidRPr="002450FB">
        <w:rPr>
          <w:rFonts w:ascii="Avenir Next" w:hAnsi="Avenir Next"/>
        </w:rPr>
        <w:t>APPLICATIONS:</w:t>
      </w:r>
    </w:p>
    <w:p w14:paraId="4FC16643" w14:textId="324A8533" w:rsidR="00507BE0" w:rsidRPr="002450FB" w:rsidRDefault="00507BE0" w:rsidP="0035581A">
      <w:pPr>
        <w:widowControl w:val="0"/>
        <w:autoSpaceDE w:val="0"/>
        <w:autoSpaceDN w:val="0"/>
        <w:adjustRightInd w:val="0"/>
        <w:spacing w:after="120"/>
        <w:rPr>
          <w:rFonts w:ascii="Avenir Next" w:hAnsi="Avenir Next"/>
        </w:rPr>
      </w:pPr>
      <w:r w:rsidRPr="002450FB">
        <w:rPr>
          <w:rFonts w:ascii="Avenir Next" w:hAnsi="Avenir Next"/>
        </w:rPr>
        <w:t>Applications will be in t</w:t>
      </w:r>
      <w:r w:rsidR="00B02935" w:rsidRPr="002450FB">
        <w:rPr>
          <w:rFonts w:ascii="Avenir Next" w:hAnsi="Avenir Next"/>
        </w:rPr>
        <w:t>hree</w:t>
      </w:r>
      <w:r w:rsidRPr="002450FB">
        <w:rPr>
          <w:rFonts w:ascii="Avenir Next" w:hAnsi="Avenir Next"/>
        </w:rPr>
        <w:t xml:space="preserve"> stages</w:t>
      </w:r>
      <w:r w:rsidR="00326057">
        <w:rPr>
          <w:rFonts w:ascii="Avenir Next" w:hAnsi="Avenir Next"/>
        </w:rPr>
        <w:t xml:space="preserve"> </w:t>
      </w:r>
    </w:p>
    <w:p w14:paraId="497CFBFF" w14:textId="77777777" w:rsidR="00195E49" w:rsidRPr="002450FB" w:rsidRDefault="00195E49" w:rsidP="0035581A">
      <w:pPr>
        <w:widowControl w:val="0"/>
        <w:autoSpaceDE w:val="0"/>
        <w:autoSpaceDN w:val="0"/>
        <w:adjustRightInd w:val="0"/>
        <w:spacing w:after="120"/>
        <w:rPr>
          <w:rFonts w:ascii="Avenir Next" w:hAnsi="Avenir Next"/>
        </w:rPr>
      </w:pPr>
    </w:p>
    <w:p w14:paraId="1C52C76A" w14:textId="799E7C49" w:rsidR="0005794D" w:rsidRPr="002450FB" w:rsidRDefault="0005794D" w:rsidP="0005794D">
      <w:pPr>
        <w:widowControl w:val="0"/>
        <w:autoSpaceDE w:val="0"/>
        <w:autoSpaceDN w:val="0"/>
        <w:adjustRightInd w:val="0"/>
        <w:rPr>
          <w:rFonts w:ascii="Avenir Next" w:hAnsi="Avenir Next" w:cs="Arial"/>
          <w:color w:val="222222"/>
          <w:lang w:val="en-US"/>
        </w:rPr>
      </w:pPr>
      <w:r w:rsidRPr="002450FB">
        <w:rPr>
          <w:rFonts w:ascii="Avenir Next" w:hAnsi="Avenir Next" w:cs="Arial"/>
          <w:b/>
          <w:bCs/>
          <w:color w:val="0C0D69"/>
          <w:lang w:val="en-US"/>
        </w:rPr>
        <w:t xml:space="preserve">STAGE 1 </w:t>
      </w:r>
      <w:r w:rsidR="00326057">
        <w:rPr>
          <w:rFonts w:ascii="Avenir Next" w:hAnsi="Avenir Next" w:cs="Arial"/>
          <w:b/>
          <w:bCs/>
          <w:color w:val="0C0D69"/>
          <w:lang w:val="en-US"/>
        </w:rPr>
        <w:t>–</w:t>
      </w:r>
      <w:r w:rsidRPr="002450FB">
        <w:rPr>
          <w:rFonts w:ascii="Avenir Next" w:hAnsi="Avenir Next" w:cs="Arial"/>
          <w:b/>
          <w:bCs/>
          <w:color w:val="0C0D69"/>
          <w:lang w:val="en-US"/>
        </w:rPr>
        <w:t xml:space="preserve"> APPLICATION</w:t>
      </w:r>
      <w:r w:rsidR="00326057">
        <w:rPr>
          <w:rFonts w:ascii="Avenir Next" w:hAnsi="Avenir Next" w:cs="Arial"/>
          <w:b/>
          <w:bCs/>
          <w:color w:val="0C0D69"/>
          <w:lang w:val="en-US"/>
        </w:rPr>
        <w:t xml:space="preserve"> –</w:t>
      </w:r>
      <w:r w:rsidR="00895580">
        <w:rPr>
          <w:rFonts w:ascii="Avenir Next" w:hAnsi="Avenir Next" w:cs="Arial"/>
          <w:b/>
          <w:bCs/>
          <w:color w:val="0C0D69"/>
          <w:lang w:val="en-US"/>
        </w:rPr>
        <w:t xml:space="preserve"> </w:t>
      </w:r>
      <w:r w:rsidR="007163E5">
        <w:rPr>
          <w:rFonts w:ascii="Avenir Next" w:hAnsi="Avenir Next" w:cs="Arial"/>
          <w:b/>
          <w:bCs/>
          <w:color w:val="0C0D69"/>
          <w:lang w:val="en-US"/>
        </w:rPr>
        <w:t>SEPTEMBER</w:t>
      </w:r>
      <w:r w:rsidR="00FF53B4">
        <w:rPr>
          <w:rFonts w:ascii="Avenir Next" w:hAnsi="Avenir Next" w:cs="Arial"/>
          <w:b/>
          <w:bCs/>
          <w:color w:val="0C0D69"/>
          <w:lang w:val="en-US"/>
        </w:rPr>
        <w:t xml:space="preserve"> </w:t>
      </w:r>
      <w:r w:rsidR="008D4BD6">
        <w:rPr>
          <w:rFonts w:ascii="Avenir Next" w:hAnsi="Avenir Next" w:cs="Arial"/>
          <w:b/>
          <w:bCs/>
          <w:color w:val="0C0D69"/>
          <w:lang w:val="en-US"/>
        </w:rPr>
        <w:t>1</w:t>
      </w:r>
      <w:r w:rsidR="007163E5">
        <w:rPr>
          <w:rFonts w:ascii="Avenir Next" w:hAnsi="Avenir Next" w:cs="Arial"/>
          <w:b/>
          <w:bCs/>
          <w:color w:val="0C0D69"/>
          <w:lang w:val="en-US"/>
        </w:rPr>
        <w:t>5</w:t>
      </w:r>
      <w:r w:rsidR="008D4BD6" w:rsidRPr="008D4BD6">
        <w:rPr>
          <w:rFonts w:ascii="Avenir Next" w:hAnsi="Avenir Next" w:cs="Arial"/>
          <w:b/>
          <w:bCs/>
          <w:color w:val="0C0D69"/>
          <w:vertAlign w:val="superscript"/>
          <w:lang w:val="en-US"/>
        </w:rPr>
        <w:t>th</w:t>
      </w:r>
      <w:proofErr w:type="gramStart"/>
      <w:r w:rsidR="008D4BD6">
        <w:rPr>
          <w:rFonts w:ascii="Avenir Next" w:hAnsi="Avenir Next" w:cs="Arial"/>
          <w:b/>
          <w:bCs/>
          <w:color w:val="0C0D69"/>
          <w:lang w:val="en-US"/>
        </w:rPr>
        <w:t xml:space="preserve"> </w:t>
      </w:r>
      <w:r w:rsidR="00FF53B4">
        <w:rPr>
          <w:rFonts w:ascii="Avenir Next" w:hAnsi="Avenir Next" w:cs="Arial"/>
          <w:b/>
          <w:bCs/>
          <w:color w:val="0C0D69"/>
          <w:lang w:val="en-US"/>
        </w:rPr>
        <w:t>2018</w:t>
      </w:r>
      <w:proofErr w:type="gramEnd"/>
      <w:r w:rsidR="007163E5">
        <w:rPr>
          <w:rFonts w:ascii="Avenir Next" w:hAnsi="Avenir Next" w:cs="Arial"/>
          <w:b/>
          <w:bCs/>
          <w:color w:val="0C0D69"/>
          <w:lang w:val="en-US"/>
        </w:rPr>
        <w:t xml:space="preserve"> (revised date)</w:t>
      </w:r>
    </w:p>
    <w:p w14:paraId="4692C7F7" w14:textId="158860B7" w:rsidR="0005794D" w:rsidRPr="002450FB" w:rsidRDefault="0005794D" w:rsidP="0005794D">
      <w:pPr>
        <w:widowControl w:val="0"/>
        <w:autoSpaceDE w:val="0"/>
        <w:autoSpaceDN w:val="0"/>
        <w:adjustRightInd w:val="0"/>
        <w:rPr>
          <w:rFonts w:ascii="Avenir Next" w:hAnsi="Avenir Next" w:cs="Arial"/>
          <w:color w:val="222222"/>
          <w:lang w:val="en-US"/>
        </w:rPr>
      </w:pPr>
      <w:r w:rsidRPr="002450FB">
        <w:rPr>
          <w:rFonts w:ascii="Avenir Next" w:hAnsi="Avenir Next" w:cs="Arial"/>
          <w:color w:val="222222"/>
          <w:lang w:val="en-US"/>
        </w:rPr>
        <w:t>At this stage we will be looking for interesting ideas, which, whilst not necessarily being fully formed, will resonate with and make a good contribution to the festival. We will also want to see that you have already made short films of good quality.</w:t>
      </w:r>
      <w:r w:rsidR="00EC654E" w:rsidRPr="002450FB">
        <w:rPr>
          <w:rFonts w:ascii="Avenir Next" w:hAnsi="Avenir Next" w:cs="Arial"/>
          <w:color w:val="222222"/>
          <w:lang w:val="en-US"/>
        </w:rPr>
        <w:t xml:space="preserve"> If you succeed at this stage more detail will be needed at the next stage. </w:t>
      </w:r>
    </w:p>
    <w:p w14:paraId="2114E7C6" w14:textId="77777777" w:rsidR="0005794D" w:rsidRPr="002450FB" w:rsidRDefault="0005794D" w:rsidP="0035581A">
      <w:pPr>
        <w:widowControl w:val="0"/>
        <w:autoSpaceDE w:val="0"/>
        <w:autoSpaceDN w:val="0"/>
        <w:adjustRightInd w:val="0"/>
        <w:spacing w:after="120"/>
        <w:rPr>
          <w:rFonts w:ascii="Avenir Next" w:hAnsi="Avenir Next"/>
          <w:b/>
        </w:rPr>
      </w:pPr>
    </w:p>
    <w:p w14:paraId="52D5CEE7" w14:textId="0C223A89" w:rsidR="0005794D" w:rsidRPr="002450FB" w:rsidRDefault="0005794D" w:rsidP="0005794D">
      <w:pPr>
        <w:widowControl w:val="0"/>
        <w:autoSpaceDE w:val="0"/>
        <w:autoSpaceDN w:val="0"/>
        <w:adjustRightInd w:val="0"/>
        <w:rPr>
          <w:rFonts w:ascii="Avenir Next" w:hAnsi="Avenir Next" w:cs="Arial"/>
          <w:color w:val="222222"/>
          <w:lang w:val="en-US"/>
        </w:rPr>
      </w:pPr>
      <w:r w:rsidRPr="002450FB">
        <w:rPr>
          <w:rFonts w:ascii="Avenir Next" w:hAnsi="Avenir Next" w:cs="Arial"/>
          <w:b/>
          <w:bCs/>
          <w:color w:val="0C0D69"/>
          <w:lang w:val="en-US"/>
        </w:rPr>
        <w:t xml:space="preserve">STAGE 2 </w:t>
      </w:r>
      <w:r w:rsidR="00022628" w:rsidRPr="002450FB">
        <w:rPr>
          <w:rFonts w:ascii="Avenir Next" w:hAnsi="Avenir Next" w:cs="Arial"/>
          <w:b/>
          <w:bCs/>
          <w:color w:val="0C0D69"/>
          <w:lang w:val="en-US"/>
        </w:rPr>
        <w:t>–</w:t>
      </w:r>
      <w:r w:rsidRPr="002450FB">
        <w:rPr>
          <w:rFonts w:ascii="Avenir Next" w:hAnsi="Avenir Next" w:cs="Arial"/>
          <w:b/>
          <w:bCs/>
          <w:color w:val="0C0D69"/>
          <w:lang w:val="en-US"/>
        </w:rPr>
        <w:t xml:space="preserve"> </w:t>
      </w:r>
      <w:r w:rsidR="00022628" w:rsidRPr="002450FB">
        <w:rPr>
          <w:rFonts w:ascii="Avenir Next" w:hAnsi="Avenir Next" w:cs="Arial"/>
          <w:b/>
          <w:bCs/>
          <w:color w:val="0C0D69"/>
          <w:lang w:val="en-US"/>
        </w:rPr>
        <w:t>DEVELOPMENT DISCUSSION</w:t>
      </w:r>
      <w:r w:rsidR="008D4BD6">
        <w:rPr>
          <w:rFonts w:ascii="Avenir Next" w:hAnsi="Avenir Next" w:cs="Arial"/>
          <w:b/>
          <w:bCs/>
          <w:color w:val="0C0D69"/>
          <w:lang w:val="en-US"/>
        </w:rPr>
        <w:t>S</w:t>
      </w:r>
      <w:r w:rsidR="00326057">
        <w:rPr>
          <w:rFonts w:ascii="Avenir Next" w:hAnsi="Avenir Next" w:cs="Arial"/>
          <w:b/>
          <w:bCs/>
          <w:color w:val="0C0D69"/>
          <w:lang w:val="en-US"/>
        </w:rPr>
        <w:t xml:space="preserve"> </w:t>
      </w:r>
      <w:r w:rsidR="00FF53B4">
        <w:rPr>
          <w:rFonts w:ascii="Avenir Next" w:hAnsi="Avenir Next" w:cs="Arial"/>
          <w:b/>
          <w:bCs/>
          <w:color w:val="0C0D69"/>
          <w:lang w:val="en-US"/>
        </w:rPr>
        <w:t>–</w:t>
      </w:r>
      <w:r w:rsidR="00326057">
        <w:rPr>
          <w:rFonts w:ascii="Avenir Next" w:hAnsi="Avenir Next" w:cs="Arial"/>
          <w:b/>
          <w:bCs/>
          <w:color w:val="0C0D69"/>
          <w:lang w:val="en-US"/>
        </w:rPr>
        <w:t xml:space="preserve"> </w:t>
      </w:r>
      <w:r w:rsidR="008D4BD6">
        <w:rPr>
          <w:rFonts w:ascii="Avenir Next" w:hAnsi="Avenir Next" w:cs="Arial"/>
          <w:b/>
          <w:bCs/>
          <w:color w:val="0C0D69"/>
          <w:lang w:val="en-US"/>
        </w:rPr>
        <w:t xml:space="preserve">FROM </w:t>
      </w:r>
      <w:r w:rsidR="007163E5">
        <w:rPr>
          <w:rFonts w:ascii="Avenir Next" w:hAnsi="Avenir Next" w:cs="Arial"/>
          <w:b/>
          <w:bCs/>
          <w:color w:val="0C0D69"/>
          <w:lang w:val="en-US"/>
        </w:rPr>
        <w:t>SEPT</w:t>
      </w:r>
      <w:r w:rsidR="00FF53B4">
        <w:rPr>
          <w:rFonts w:ascii="Avenir Next" w:hAnsi="Avenir Next" w:cs="Arial"/>
          <w:b/>
          <w:bCs/>
          <w:color w:val="0C0D69"/>
          <w:lang w:val="en-US"/>
        </w:rPr>
        <w:t xml:space="preserve"> </w:t>
      </w:r>
      <w:r w:rsidR="007163E5">
        <w:rPr>
          <w:rFonts w:ascii="Avenir Next" w:hAnsi="Avenir Next" w:cs="Arial"/>
          <w:b/>
          <w:bCs/>
          <w:color w:val="0C0D69"/>
          <w:lang w:val="en-US"/>
        </w:rPr>
        <w:t>3</w:t>
      </w:r>
      <w:r w:rsidR="00FF53B4">
        <w:rPr>
          <w:rFonts w:ascii="Avenir Next" w:hAnsi="Avenir Next" w:cs="Arial"/>
          <w:b/>
          <w:bCs/>
          <w:color w:val="0C0D69"/>
          <w:lang w:val="en-US"/>
        </w:rPr>
        <w:t>0</w:t>
      </w:r>
      <w:r w:rsidR="00FF53B4" w:rsidRPr="00FF53B4">
        <w:rPr>
          <w:rFonts w:ascii="Avenir Next" w:hAnsi="Avenir Next" w:cs="Arial"/>
          <w:b/>
          <w:bCs/>
          <w:color w:val="0C0D69"/>
          <w:vertAlign w:val="superscript"/>
          <w:lang w:val="en-US"/>
        </w:rPr>
        <w:t>TH</w:t>
      </w:r>
      <w:r w:rsidR="00FF53B4">
        <w:rPr>
          <w:rFonts w:ascii="Avenir Next" w:hAnsi="Avenir Next" w:cs="Arial"/>
          <w:b/>
          <w:bCs/>
          <w:color w:val="0C0D69"/>
          <w:lang w:val="en-US"/>
        </w:rPr>
        <w:t xml:space="preserve"> </w:t>
      </w:r>
    </w:p>
    <w:p w14:paraId="6F6F5625" w14:textId="266F9842" w:rsidR="0005794D" w:rsidRPr="002450FB" w:rsidRDefault="0005794D" w:rsidP="0005794D">
      <w:pPr>
        <w:widowControl w:val="0"/>
        <w:autoSpaceDE w:val="0"/>
        <w:autoSpaceDN w:val="0"/>
        <w:adjustRightInd w:val="0"/>
        <w:rPr>
          <w:rFonts w:ascii="Avenir Next" w:hAnsi="Avenir Next" w:cs="Arial"/>
          <w:color w:val="222222"/>
          <w:lang w:val="en-US"/>
        </w:rPr>
      </w:pPr>
      <w:r w:rsidRPr="002450FB">
        <w:rPr>
          <w:rFonts w:ascii="Avenir Next" w:hAnsi="Avenir Next" w:cs="Arial"/>
          <w:color w:val="222222"/>
          <w:lang w:val="en-US"/>
        </w:rPr>
        <w:t xml:space="preserve">Up to </w:t>
      </w:r>
      <w:r w:rsidR="00022628" w:rsidRPr="002450FB">
        <w:rPr>
          <w:rFonts w:ascii="Avenir Next" w:hAnsi="Avenir Next" w:cs="Arial"/>
          <w:color w:val="222222"/>
          <w:lang w:val="en-US"/>
        </w:rPr>
        <w:t>8</w:t>
      </w:r>
      <w:r w:rsidRPr="002450FB">
        <w:rPr>
          <w:rFonts w:ascii="Avenir Next" w:hAnsi="Avenir Next" w:cs="Arial"/>
          <w:color w:val="222222"/>
          <w:lang w:val="en-US"/>
        </w:rPr>
        <w:t xml:space="preserve"> applicants will be short listed and invited to discuss their ideas further with Talkies and Short Sighted Cinema.  At this stage we will want to help you to flesh out your proposal, offer ideas for locations and suggest contacts.</w:t>
      </w:r>
      <w:r w:rsidR="007F1B88">
        <w:rPr>
          <w:rFonts w:ascii="Avenir Next" w:hAnsi="Avenir Next" w:cs="Arial"/>
          <w:color w:val="222222"/>
          <w:lang w:val="en-US"/>
        </w:rPr>
        <w:t xml:space="preserve"> After development discussions you will submit your final proposal by </w:t>
      </w:r>
      <w:r w:rsidR="007163E5">
        <w:rPr>
          <w:rFonts w:ascii="Avenir Next" w:hAnsi="Avenir Next" w:cs="Arial"/>
          <w:color w:val="222222"/>
          <w:lang w:val="en-US"/>
        </w:rPr>
        <w:t>October</w:t>
      </w:r>
      <w:r w:rsidR="007F1B88">
        <w:rPr>
          <w:rFonts w:ascii="Avenir Next" w:hAnsi="Avenir Next" w:cs="Arial"/>
          <w:color w:val="222222"/>
          <w:lang w:val="en-US"/>
        </w:rPr>
        <w:t xml:space="preserve"> </w:t>
      </w:r>
      <w:r w:rsidR="007163E5">
        <w:rPr>
          <w:rFonts w:ascii="Avenir Next" w:hAnsi="Avenir Next" w:cs="Arial"/>
          <w:color w:val="222222"/>
          <w:lang w:val="en-US"/>
        </w:rPr>
        <w:t>13</w:t>
      </w:r>
      <w:r w:rsidR="007F1B88" w:rsidRPr="007F1B88">
        <w:rPr>
          <w:rFonts w:ascii="Avenir Next" w:hAnsi="Avenir Next" w:cs="Arial"/>
          <w:color w:val="222222"/>
          <w:vertAlign w:val="superscript"/>
          <w:lang w:val="en-US"/>
        </w:rPr>
        <w:t>th</w:t>
      </w:r>
      <w:r w:rsidR="007F1B88">
        <w:rPr>
          <w:rFonts w:ascii="Avenir Next" w:hAnsi="Avenir Next" w:cs="Arial"/>
          <w:color w:val="222222"/>
          <w:lang w:val="en-US"/>
        </w:rPr>
        <w:t xml:space="preserve">. </w:t>
      </w:r>
      <w:r w:rsidRPr="002450FB">
        <w:rPr>
          <w:rFonts w:ascii="Avenir Next" w:hAnsi="Avenir Next" w:cs="Arial"/>
          <w:color w:val="222222"/>
          <w:lang w:val="en-US"/>
        </w:rPr>
        <w:t xml:space="preserve"> </w:t>
      </w:r>
    </w:p>
    <w:p w14:paraId="1D48CEAB" w14:textId="77777777" w:rsidR="0005794D" w:rsidRPr="002450FB" w:rsidRDefault="0005794D" w:rsidP="0005794D">
      <w:pPr>
        <w:widowControl w:val="0"/>
        <w:autoSpaceDE w:val="0"/>
        <w:autoSpaceDN w:val="0"/>
        <w:adjustRightInd w:val="0"/>
        <w:rPr>
          <w:rFonts w:ascii="Avenir Next" w:hAnsi="Avenir Next" w:cs="Arial"/>
          <w:color w:val="222222"/>
          <w:lang w:val="en-US"/>
        </w:rPr>
      </w:pPr>
    </w:p>
    <w:p w14:paraId="31B89986" w14:textId="0A0E6A49" w:rsidR="0005794D" w:rsidRPr="002450FB" w:rsidRDefault="0005794D" w:rsidP="0005794D">
      <w:pPr>
        <w:widowControl w:val="0"/>
        <w:autoSpaceDE w:val="0"/>
        <w:autoSpaceDN w:val="0"/>
        <w:adjustRightInd w:val="0"/>
        <w:rPr>
          <w:rFonts w:ascii="Avenir Next" w:hAnsi="Avenir Next" w:cs="Arial"/>
          <w:color w:val="222222"/>
          <w:lang w:val="en-US"/>
        </w:rPr>
      </w:pPr>
      <w:r w:rsidRPr="002450FB">
        <w:rPr>
          <w:rFonts w:ascii="Avenir Next" w:hAnsi="Avenir Next" w:cs="Arial"/>
          <w:b/>
          <w:bCs/>
          <w:color w:val="0C0D69"/>
          <w:lang w:val="en-US"/>
        </w:rPr>
        <w:t xml:space="preserve">STAGE 3 </w:t>
      </w:r>
      <w:r w:rsidR="00326057">
        <w:rPr>
          <w:rFonts w:ascii="Avenir Next" w:hAnsi="Avenir Next" w:cs="Arial"/>
          <w:b/>
          <w:bCs/>
          <w:color w:val="0C0D69"/>
          <w:lang w:val="en-US"/>
        </w:rPr>
        <w:t>–</w:t>
      </w:r>
      <w:r w:rsidRPr="002450FB">
        <w:rPr>
          <w:rFonts w:ascii="Avenir Next" w:hAnsi="Avenir Next" w:cs="Arial"/>
          <w:b/>
          <w:bCs/>
          <w:color w:val="0C0D69"/>
          <w:lang w:val="en-US"/>
        </w:rPr>
        <w:t xml:space="preserve"> COMMISSION</w:t>
      </w:r>
      <w:r w:rsidR="00326057">
        <w:rPr>
          <w:rFonts w:ascii="Avenir Next" w:hAnsi="Avenir Next" w:cs="Arial"/>
          <w:b/>
          <w:bCs/>
          <w:color w:val="0C0D69"/>
          <w:lang w:val="en-US"/>
        </w:rPr>
        <w:t xml:space="preserve"> – </w:t>
      </w:r>
      <w:r w:rsidR="007163E5">
        <w:rPr>
          <w:rFonts w:ascii="Avenir Next" w:hAnsi="Avenir Next" w:cs="Arial"/>
          <w:b/>
          <w:bCs/>
          <w:color w:val="0C0D69"/>
          <w:lang w:val="en-US"/>
        </w:rPr>
        <w:t>27</w:t>
      </w:r>
      <w:r w:rsidR="00FF53B4" w:rsidRPr="00FF53B4">
        <w:rPr>
          <w:rFonts w:ascii="Avenir Next" w:hAnsi="Avenir Next" w:cs="Arial"/>
          <w:b/>
          <w:bCs/>
          <w:color w:val="0C0D69"/>
          <w:vertAlign w:val="superscript"/>
          <w:lang w:val="en-US"/>
        </w:rPr>
        <w:t>TH</w:t>
      </w:r>
      <w:r w:rsidR="00FF53B4">
        <w:rPr>
          <w:rFonts w:ascii="Avenir Next" w:hAnsi="Avenir Next" w:cs="Arial"/>
          <w:b/>
          <w:bCs/>
          <w:color w:val="0C0D69"/>
          <w:lang w:val="en-US"/>
        </w:rPr>
        <w:t xml:space="preserve"> </w:t>
      </w:r>
      <w:r w:rsidR="007163E5">
        <w:rPr>
          <w:rFonts w:ascii="Avenir Next" w:hAnsi="Avenir Next" w:cs="Arial"/>
          <w:b/>
          <w:bCs/>
          <w:color w:val="0C0D69"/>
          <w:lang w:val="en-US"/>
        </w:rPr>
        <w:t>OCT</w:t>
      </w:r>
    </w:p>
    <w:p w14:paraId="20BB4CF1" w14:textId="2080EDDF" w:rsidR="00584601" w:rsidRPr="002450FB" w:rsidRDefault="0005794D" w:rsidP="00022628">
      <w:pPr>
        <w:widowControl w:val="0"/>
        <w:tabs>
          <w:tab w:val="left" w:pos="2410"/>
        </w:tabs>
        <w:autoSpaceDE w:val="0"/>
        <w:autoSpaceDN w:val="0"/>
        <w:adjustRightInd w:val="0"/>
        <w:spacing w:after="120"/>
        <w:rPr>
          <w:rFonts w:ascii="Avenir Next" w:hAnsi="Avenir Next" w:cs="Arial"/>
          <w:color w:val="222222"/>
          <w:lang w:val="en-US"/>
        </w:rPr>
      </w:pPr>
      <w:r w:rsidRPr="002450FB">
        <w:rPr>
          <w:rFonts w:ascii="Avenir Next" w:hAnsi="Avenir Next" w:cs="Arial"/>
          <w:color w:val="222222"/>
          <w:lang w:val="en-US"/>
        </w:rPr>
        <w:t xml:space="preserve"> Once you have been informed about your commission and we have sorted out the agreement, you will have </w:t>
      </w:r>
      <w:r w:rsidRPr="002450FB">
        <w:rPr>
          <w:rFonts w:ascii="Avenir Next" w:hAnsi="Avenir Next" w:cs="Arial"/>
          <w:b/>
          <w:bCs/>
          <w:color w:val="880E16"/>
          <w:lang w:val="en-US"/>
        </w:rPr>
        <w:t>until March</w:t>
      </w:r>
      <w:r w:rsidR="00FF53B4">
        <w:rPr>
          <w:rFonts w:ascii="Avenir Next" w:hAnsi="Avenir Next" w:cs="Arial"/>
          <w:b/>
          <w:bCs/>
          <w:color w:val="880E16"/>
          <w:lang w:val="en-US"/>
        </w:rPr>
        <w:t xml:space="preserve"> </w:t>
      </w:r>
      <w:r w:rsidR="007163E5">
        <w:rPr>
          <w:rFonts w:ascii="Avenir Next" w:hAnsi="Avenir Next" w:cs="Arial"/>
          <w:b/>
          <w:bCs/>
          <w:color w:val="880E16"/>
          <w:lang w:val="en-US"/>
        </w:rPr>
        <w:t>8</w:t>
      </w:r>
      <w:r w:rsidR="00FF53B4" w:rsidRPr="00FF53B4">
        <w:rPr>
          <w:rFonts w:ascii="Avenir Next" w:hAnsi="Avenir Next" w:cs="Arial"/>
          <w:b/>
          <w:bCs/>
          <w:color w:val="880E16"/>
          <w:vertAlign w:val="superscript"/>
          <w:lang w:val="en-US"/>
        </w:rPr>
        <w:t>TH</w:t>
      </w:r>
      <w:r w:rsidR="00FF53B4">
        <w:rPr>
          <w:rFonts w:ascii="Avenir Next" w:hAnsi="Avenir Next" w:cs="Arial"/>
          <w:b/>
          <w:bCs/>
          <w:color w:val="880E16"/>
          <w:lang w:val="en-US"/>
        </w:rPr>
        <w:t xml:space="preserve"> </w:t>
      </w:r>
      <w:r w:rsidRPr="002450FB">
        <w:rPr>
          <w:rFonts w:ascii="Avenir Next" w:hAnsi="Avenir Next" w:cs="Arial"/>
          <w:b/>
          <w:bCs/>
          <w:color w:val="880E16"/>
          <w:lang w:val="en-US"/>
        </w:rPr>
        <w:t xml:space="preserve"> </w:t>
      </w:r>
      <w:r w:rsidR="00A416DD">
        <w:rPr>
          <w:rFonts w:ascii="Avenir Next" w:hAnsi="Avenir Next" w:cs="Arial"/>
          <w:b/>
          <w:bCs/>
          <w:color w:val="880E16"/>
          <w:lang w:val="en-US"/>
        </w:rPr>
        <w:t>20</w:t>
      </w:r>
      <w:r w:rsidR="007163E5">
        <w:rPr>
          <w:rFonts w:ascii="Avenir Next" w:hAnsi="Avenir Next" w:cs="Arial"/>
          <w:b/>
          <w:bCs/>
          <w:color w:val="880E16"/>
          <w:lang w:val="en-US"/>
        </w:rPr>
        <w:t>20</w:t>
      </w:r>
      <w:r w:rsidRPr="002450FB">
        <w:rPr>
          <w:rFonts w:ascii="Avenir Next" w:hAnsi="Avenir Next" w:cs="Arial"/>
          <w:b/>
          <w:bCs/>
          <w:color w:val="880E16"/>
          <w:lang w:val="en-US"/>
        </w:rPr>
        <w:t xml:space="preserve"> to complete and submit your film.</w:t>
      </w:r>
      <w:r w:rsidRPr="002450FB">
        <w:rPr>
          <w:rFonts w:ascii="Avenir Next" w:hAnsi="Avenir Next" w:cs="Arial"/>
          <w:color w:val="222222"/>
          <w:lang w:val="en-US"/>
        </w:rPr>
        <w:t xml:space="preserve"> </w:t>
      </w:r>
      <w:r w:rsidR="007F1B88">
        <w:rPr>
          <w:rFonts w:ascii="Avenir Next" w:hAnsi="Avenir Next" w:cs="Arial"/>
          <w:color w:val="222222"/>
          <w:lang w:val="en-US"/>
        </w:rPr>
        <w:t xml:space="preserve">We expect the shoot to be completed by December 2018. </w:t>
      </w:r>
      <w:r w:rsidRPr="002450FB">
        <w:rPr>
          <w:rFonts w:ascii="Avenir Next" w:hAnsi="Avenir Next" w:cs="Arial"/>
          <w:color w:val="222222"/>
          <w:lang w:val="en-US"/>
        </w:rPr>
        <w:t xml:space="preserve">During this </w:t>
      </w:r>
      <w:proofErr w:type="gramStart"/>
      <w:r w:rsidRPr="002450FB">
        <w:rPr>
          <w:rFonts w:ascii="Avenir Next" w:hAnsi="Avenir Next" w:cs="Arial"/>
          <w:color w:val="222222"/>
          <w:lang w:val="en-US"/>
        </w:rPr>
        <w:t>period</w:t>
      </w:r>
      <w:proofErr w:type="gramEnd"/>
      <w:r w:rsidRPr="002450FB">
        <w:rPr>
          <w:rFonts w:ascii="Avenir Next" w:hAnsi="Avenir Next" w:cs="Arial"/>
          <w:color w:val="222222"/>
          <w:lang w:val="en-US"/>
        </w:rPr>
        <w:t xml:space="preserve"> we will offer what help we can to support your work.</w:t>
      </w:r>
    </w:p>
    <w:p w14:paraId="7C17A974" w14:textId="77777777" w:rsidR="00A416DD" w:rsidRDefault="00A416DD" w:rsidP="00022628">
      <w:pPr>
        <w:widowControl w:val="0"/>
        <w:tabs>
          <w:tab w:val="left" w:pos="2410"/>
        </w:tabs>
        <w:autoSpaceDE w:val="0"/>
        <w:autoSpaceDN w:val="0"/>
        <w:adjustRightInd w:val="0"/>
        <w:spacing w:after="120"/>
        <w:rPr>
          <w:rFonts w:ascii="Avenir Next" w:hAnsi="Avenir Next"/>
          <w:b/>
        </w:rPr>
      </w:pPr>
    </w:p>
    <w:p w14:paraId="42976BC9" w14:textId="77777777" w:rsidR="00895580" w:rsidRDefault="00895580">
      <w:pPr>
        <w:rPr>
          <w:rFonts w:ascii="Avenir Next" w:hAnsi="Avenir Next"/>
          <w:b/>
        </w:rPr>
      </w:pPr>
      <w:r>
        <w:rPr>
          <w:rFonts w:ascii="Avenir Next" w:hAnsi="Avenir Next"/>
          <w:b/>
        </w:rPr>
        <w:br w:type="page"/>
      </w:r>
    </w:p>
    <w:p w14:paraId="75392A70" w14:textId="3FAF492F" w:rsidR="00A416DD" w:rsidRDefault="00B14AD8" w:rsidP="00A416DD">
      <w:pPr>
        <w:widowControl w:val="0"/>
        <w:tabs>
          <w:tab w:val="left" w:pos="2410"/>
        </w:tabs>
        <w:autoSpaceDE w:val="0"/>
        <w:autoSpaceDN w:val="0"/>
        <w:adjustRightInd w:val="0"/>
        <w:spacing w:after="120"/>
        <w:rPr>
          <w:rFonts w:ascii="Avenir Next" w:hAnsi="Avenir Next"/>
          <w:b/>
        </w:rPr>
      </w:pPr>
      <w:r w:rsidRPr="00E45B1C">
        <w:rPr>
          <w:rFonts w:ascii="Avenir Next" w:hAnsi="Avenir Next"/>
          <w:b/>
        </w:rPr>
        <w:lastRenderedPageBreak/>
        <w:t xml:space="preserve">ADVICE AND SUPPORT </w:t>
      </w:r>
    </w:p>
    <w:p w14:paraId="57ED0A5B" w14:textId="7CE5445E" w:rsidR="004F2C8C" w:rsidRPr="00A416DD" w:rsidRDefault="004F2C8C" w:rsidP="00A416DD">
      <w:pPr>
        <w:widowControl w:val="0"/>
        <w:tabs>
          <w:tab w:val="left" w:pos="2410"/>
        </w:tabs>
        <w:autoSpaceDE w:val="0"/>
        <w:autoSpaceDN w:val="0"/>
        <w:adjustRightInd w:val="0"/>
        <w:spacing w:after="120"/>
        <w:rPr>
          <w:rFonts w:ascii="Avenir Next" w:hAnsi="Avenir Next"/>
          <w:b/>
        </w:rPr>
      </w:pPr>
      <w:r w:rsidRPr="002450FB">
        <w:rPr>
          <w:rFonts w:ascii="Avenir Next" w:hAnsi="Avenir Next"/>
        </w:rPr>
        <w:t xml:space="preserve">Talkies Community Cinema provide a range of support for </w:t>
      </w:r>
      <w:r w:rsidR="00FF53B4">
        <w:rPr>
          <w:rFonts w:ascii="Avenir Next" w:hAnsi="Avenir Next"/>
        </w:rPr>
        <w:t>your short film</w:t>
      </w:r>
      <w:r w:rsidRPr="002450FB">
        <w:rPr>
          <w:rFonts w:ascii="Avenir Next" w:hAnsi="Avenir Next"/>
        </w:rPr>
        <w:t>, through mentorship and local facility.</w:t>
      </w:r>
    </w:p>
    <w:p w14:paraId="3BB336D6" w14:textId="2230E2A3" w:rsidR="004F2C8C" w:rsidRPr="002450FB" w:rsidRDefault="004F2C8C" w:rsidP="004F2C8C">
      <w:pPr>
        <w:pStyle w:val="NormalWeb"/>
        <w:rPr>
          <w:rFonts w:ascii="Avenir Next" w:hAnsi="Avenir Next"/>
        </w:rPr>
      </w:pPr>
      <w:r w:rsidRPr="002450FB">
        <w:rPr>
          <w:rFonts w:ascii="Avenir Next" w:hAnsi="Avenir Next"/>
        </w:rPr>
        <w:t>Successful applications will go through a short-listing stage before the final pitches are agreed, during which we will offer you some guidance to the local area to help hone your ideas.</w:t>
      </w:r>
    </w:p>
    <w:p w14:paraId="460D866A" w14:textId="1AB0600F" w:rsidR="00A416DD" w:rsidRDefault="00A416DD" w:rsidP="00A416DD">
      <w:pPr>
        <w:widowControl w:val="0"/>
        <w:tabs>
          <w:tab w:val="left" w:pos="2410"/>
        </w:tabs>
        <w:autoSpaceDE w:val="0"/>
        <w:autoSpaceDN w:val="0"/>
        <w:adjustRightInd w:val="0"/>
        <w:spacing w:after="120"/>
        <w:rPr>
          <w:rFonts w:ascii="Avenir Next" w:hAnsi="Avenir Next"/>
        </w:rPr>
      </w:pPr>
      <w:r>
        <w:rPr>
          <w:rFonts w:ascii="Avenir Next" w:hAnsi="Avenir Next"/>
        </w:rPr>
        <w:t>DIVERSITY</w:t>
      </w:r>
    </w:p>
    <w:p w14:paraId="03EF1699" w14:textId="01C27355" w:rsidR="00A416DD" w:rsidRDefault="00255E8C" w:rsidP="00022628">
      <w:pPr>
        <w:widowControl w:val="0"/>
        <w:tabs>
          <w:tab w:val="left" w:pos="2410"/>
        </w:tabs>
        <w:autoSpaceDE w:val="0"/>
        <w:autoSpaceDN w:val="0"/>
        <w:adjustRightInd w:val="0"/>
        <w:spacing w:after="120"/>
        <w:rPr>
          <w:rFonts w:ascii="Avenir Next" w:hAnsi="Avenir Next"/>
        </w:rPr>
      </w:pPr>
      <w:r>
        <w:rPr>
          <w:rFonts w:ascii="Avenir Next" w:hAnsi="Avenir Next"/>
        </w:rPr>
        <w:t xml:space="preserve">We in a </w:t>
      </w:r>
      <w:r w:rsidR="00A416DD">
        <w:rPr>
          <w:rFonts w:ascii="Avenir Next" w:hAnsi="Avenir Next"/>
        </w:rPr>
        <w:t>diverse c</w:t>
      </w:r>
      <w:r>
        <w:rPr>
          <w:rFonts w:ascii="Avenir Next" w:hAnsi="Avenir Next"/>
        </w:rPr>
        <w:t>ommunity</w:t>
      </w:r>
      <w:r w:rsidR="00A416DD">
        <w:rPr>
          <w:rFonts w:ascii="Avenir Next" w:hAnsi="Avenir Next"/>
        </w:rPr>
        <w:t xml:space="preserve"> and we hope to see </w:t>
      </w:r>
      <w:r w:rsidR="00895580">
        <w:rPr>
          <w:rFonts w:ascii="Avenir Next" w:hAnsi="Avenir Next"/>
        </w:rPr>
        <w:t xml:space="preserve">a </w:t>
      </w:r>
      <w:r w:rsidR="00A416DD">
        <w:rPr>
          <w:rFonts w:ascii="Avenir Next" w:hAnsi="Avenir Next"/>
        </w:rPr>
        <w:t>divers</w:t>
      </w:r>
      <w:r w:rsidR="00895580">
        <w:rPr>
          <w:rFonts w:ascii="Avenir Next" w:hAnsi="Avenir Next"/>
        </w:rPr>
        <w:t>e</w:t>
      </w:r>
      <w:r w:rsidR="00A416DD">
        <w:rPr>
          <w:rFonts w:ascii="Avenir Next" w:hAnsi="Avenir Next"/>
        </w:rPr>
        <w:t xml:space="preserve"> cast and crew </w:t>
      </w:r>
      <w:r w:rsidR="00895580">
        <w:rPr>
          <w:rFonts w:ascii="Avenir Next" w:hAnsi="Avenir Next"/>
        </w:rPr>
        <w:t>for</w:t>
      </w:r>
      <w:r w:rsidR="00A416DD">
        <w:rPr>
          <w:rFonts w:ascii="Avenir Next" w:hAnsi="Avenir Next"/>
        </w:rPr>
        <w:t xml:space="preserve"> films that we commission. </w:t>
      </w:r>
    </w:p>
    <w:p w14:paraId="5749612E" w14:textId="77777777" w:rsidR="00A416DD" w:rsidRDefault="00A416DD" w:rsidP="00022628">
      <w:pPr>
        <w:widowControl w:val="0"/>
        <w:tabs>
          <w:tab w:val="left" w:pos="2410"/>
        </w:tabs>
        <w:autoSpaceDE w:val="0"/>
        <w:autoSpaceDN w:val="0"/>
        <w:adjustRightInd w:val="0"/>
        <w:spacing w:after="120"/>
        <w:rPr>
          <w:rFonts w:ascii="Avenir Next" w:hAnsi="Avenir Next"/>
        </w:rPr>
      </w:pPr>
    </w:p>
    <w:p w14:paraId="1A1AD44E" w14:textId="654B7EF0" w:rsidR="00B14AD8" w:rsidRPr="002450FB" w:rsidRDefault="004F2C8C" w:rsidP="00022628">
      <w:pPr>
        <w:widowControl w:val="0"/>
        <w:tabs>
          <w:tab w:val="left" w:pos="2410"/>
        </w:tabs>
        <w:autoSpaceDE w:val="0"/>
        <w:autoSpaceDN w:val="0"/>
        <w:adjustRightInd w:val="0"/>
        <w:spacing w:after="120"/>
        <w:rPr>
          <w:rFonts w:ascii="Avenir Next" w:hAnsi="Avenir Next"/>
        </w:rPr>
      </w:pPr>
      <w:r w:rsidRPr="002450FB">
        <w:rPr>
          <w:rFonts w:ascii="Avenir Next" w:hAnsi="Avenir Next"/>
        </w:rPr>
        <w:t>MENTORS</w:t>
      </w:r>
    </w:p>
    <w:p w14:paraId="437A98FF" w14:textId="77777777" w:rsidR="00B14AD8" w:rsidRPr="00B14AD8" w:rsidRDefault="00B14AD8" w:rsidP="00B14AD8">
      <w:pPr>
        <w:spacing w:before="100" w:beforeAutospacing="1" w:after="100" w:afterAutospacing="1"/>
        <w:rPr>
          <w:rFonts w:ascii="Avenir Next" w:hAnsi="Avenir Next" w:cs="Times New Roman"/>
          <w:lang w:eastAsia="en-GB"/>
        </w:rPr>
      </w:pPr>
      <w:r w:rsidRPr="00B14AD8">
        <w:rPr>
          <w:rFonts w:ascii="Avenir Next" w:hAnsi="Avenir Next" w:cs="Times New Roman"/>
          <w:lang w:eastAsia="en-GB"/>
        </w:rPr>
        <w:t>The HERE Film Festival short film commission is supported by the mentorship of industry professional and award-winning filmmakers. Successful applicants will be assigned a mentor for their project, who will provide a variety of feedback and advice depending on the project. This usually focuses on script rewrites, structure and shot lists, before the shoot begins.</w:t>
      </w:r>
    </w:p>
    <w:p w14:paraId="514C427B" w14:textId="77777777" w:rsidR="00B14AD8" w:rsidRPr="00B14AD8" w:rsidRDefault="00B14AD8" w:rsidP="00B14AD8">
      <w:pPr>
        <w:spacing w:before="100" w:beforeAutospacing="1" w:after="100" w:afterAutospacing="1"/>
        <w:rPr>
          <w:rFonts w:ascii="Avenir Next" w:hAnsi="Avenir Next" w:cs="Times New Roman"/>
          <w:lang w:eastAsia="en-GB"/>
        </w:rPr>
      </w:pPr>
      <w:r w:rsidRPr="00B14AD8">
        <w:rPr>
          <w:rFonts w:ascii="Avenir Next" w:hAnsi="Avenir Next" w:cs="Times New Roman"/>
          <w:lang w:eastAsia="en-GB"/>
        </w:rPr>
        <w:t>Examples of mentors this year are:</w:t>
      </w:r>
    </w:p>
    <w:p w14:paraId="759F4C56" w14:textId="77777777" w:rsidR="00B14AD8" w:rsidRDefault="00B14AD8" w:rsidP="00B14AD8">
      <w:pPr>
        <w:numPr>
          <w:ilvl w:val="0"/>
          <w:numId w:val="4"/>
        </w:numPr>
        <w:spacing w:before="100" w:beforeAutospacing="1" w:after="100" w:afterAutospacing="1"/>
        <w:rPr>
          <w:rFonts w:ascii="Avenir Next" w:eastAsia="Times New Roman" w:hAnsi="Avenir Next" w:cs="Times New Roman"/>
          <w:lang w:eastAsia="en-GB"/>
        </w:rPr>
      </w:pPr>
      <w:r w:rsidRPr="00B14AD8">
        <w:rPr>
          <w:rFonts w:ascii="Avenir Next" w:eastAsia="Times New Roman" w:hAnsi="Avenir Next" w:cs="Times New Roman"/>
          <w:lang w:eastAsia="en-GB"/>
        </w:rPr>
        <w:t>Marc Issacs, director, writer and documentary maker</w:t>
      </w:r>
    </w:p>
    <w:p w14:paraId="758333EA" w14:textId="6928FCA8" w:rsidR="00A416DD" w:rsidRPr="00B14AD8" w:rsidRDefault="00A416DD" w:rsidP="00B14AD8">
      <w:pPr>
        <w:numPr>
          <w:ilvl w:val="0"/>
          <w:numId w:val="4"/>
        </w:numPr>
        <w:spacing w:before="100" w:beforeAutospacing="1" w:after="100" w:afterAutospacing="1"/>
        <w:rPr>
          <w:rFonts w:ascii="Avenir Next" w:eastAsia="Times New Roman" w:hAnsi="Avenir Next" w:cs="Times New Roman"/>
          <w:lang w:eastAsia="en-GB"/>
        </w:rPr>
      </w:pPr>
      <w:r>
        <w:rPr>
          <w:rFonts w:ascii="Avenir Next" w:eastAsia="Times New Roman" w:hAnsi="Avenir Next" w:cs="Times New Roman"/>
          <w:lang w:eastAsia="en-GB"/>
        </w:rPr>
        <w:t xml:space="preserve">Christine Lalla, TV and feature director and writer </w:t>
      </w:r>
    </w:p>
    <w:p w14:paraId="7B406F68" w14:textId="77777777" w:rsidR="00B14AD8" w:rsidRPr="00B14AD8" w:rsidRDefault="00B14AD8" w:rsidP="00B14AD8">
      <w:pPr>
        <w:numPr>
          <w:ilvl w:val="0"/>
          <w:numId w:val="4"/>
        </w:numPr>
        <w:spacing w:before="100" w:beforeAutospacing="1" w:after="100" w:afterAutospacing="1"/>
        <w:rPr>
          <w:rFonts w:ascii="Avenir Next" w:eastAsia="Times New Roman" w:hAnsi="Avenir Next" w:cs="Times New Roman"/>
          <w:lang w:eastAsia="en-GB"/>
        </w:rPr>
      </w:pPr>
      <w:r w:rsidRPr="00B14AD8">
        <w:rPr>
          <w:rFonts w:ascii="Avenir Next" w:eastAsia="Times New Roman" w:hAnsi="Avenir Next" w:cs="Times New Roman"/>
          <w:lang w:eastAsia="en-GB"/>
        </w:rPr>
        <w:t>Ian Barnes, TV director and Oscar nominated short film maker...</w:t>
      </w:r>
    </w:p>
    <w:p w14:paraId="71FEE5D5" w14:textId="77777777" w:rsidR="00B14AD8" w:rsidRPr="00B14AD8" w:rsidRDefault="00B14AD8" w:rsidP="00B14AD8">
      <w:pPr>
        <w:numPr>
          <w:ilvl w:val="0"/>
          <w:numId w:val="4"/>
        </w:numPr>
        <w:spacing w:before="100" w:beforeAutospacing="1" w:after="100" w:afterAutospacing="1"/>
        <w:rPr>
          <w:rFonts w:ascii="Avenir Next" w:eastAsia="Times New Roman" w:hAnsi="Avenir Next" w:cs="Times New Roman"/>
          <w:lang w:eastAsia="en-GB"/>
        </w:rPr>
      </w:pPr>
      <w:r w:rsidRPr="00B14AD8">
        <w:rPr>
          <w:rFonts w:ascii="Avenir Next" w:eastAsia="Times New Roman" w:hAnsi="Avenir Next" w:cs="Times New Roman"/>
          <w:lang w:eastAsia="en-GB"/>
        </w:rPr>
        <w:t>Bruce Goodison, director and writer </w:t>
      </w:r>
    </w:p>
    <w:p w14:paraId="31750746" w14:textId="77777777" w:rsidR="00B14AD8" w:rsidRPr="00B14AD8" w:rsidRDefault="00B14AD8" w:rsidP="00B14AD8">
      <w:pPr>
        <w:numPr>
          <w:ilvl w:val="0"/>
          <w:numId w:val="4"/>
        </w:numPr>
        <w:spacing w:before="100" w:beforeAutospacing="1" w:after="100" w:afterAutospacing="1"/>
        <w:rPr>
          <w:rFonts w:ascii="Avenir Next" w:eastAsia="Times New Roman" w:hAnsi="Avenir Next" w:cs="Times New Roman"/>
          <w:lang w:eastAsia="en-GB"/>
        </w:rPr>
      </w:pPr>
      <w:r w:rsidRPr="00B14AD8">
        <w:rPr>
          <w:rFonts w:ascii="Avenir Next" w:eastAsia="Times New Roman" w:hAnsi="Avenir Next" w:cs="Times New Roman"/>
          <w:lang w:eastAsia="en-GB"/>
        </w:rPr>
        <w:t>Jason Sutton, writer TV and film, including shorts</w:t>
      </w:r>
    </w:p>
    <w:p w14:paraId="56A4A2B5" w14:textId="06D2D764" w:rsidR="00B14AD8" w:rsidRPr="002450FB" w:rsidRDefault="004F2C8C" w:rsidP="00022628">
      <w:pPr>
        <w:widowControl w:val="0"/>
        <w:tabs>
          <w:tab w:val="left" w:pos="2410"/>
        </w:tabs>
        <w:autoSpaceDE w:val="0"/>
        <w:autoSpaceDN w:val="0"/>
        <w:adjustRightInd w:val="0"/>
        <w:spacing w:after="120"/>
        <w:rPr>
          <w:rFonts w:ascii="Avenir Next" w:hAnsi="Avenir Next"/>
        </w:rPr>
      </w:pPr>
      <w:r w:rsidRPr="002450FB">
        <w:rPr>
          <w:rFonts w:ascii="Avenir Next" w:hAnsi="Avenir Next"/>
        </w:rPr>
        <w:t>LOCATIONS:</w:t>
      </w:r>
    </w:p>
    <w:p w14:paraId="5FEC8EFF" w14:textId="3115C51A" w:rsidR="004F2C8C" w:rsidRPr="002450FB" w:rsidRDefault="004F2C8C" w:rsidP="004F2C8C">
      <w:pPr>
        <w:pStyle w:val="NormalWeb"/>
        <w:rPr>
          <w:rFonts w:ascii="Avenir Next" w:hAnsi="Avenir Next"/>
        </w:rPr>
      </w:pPr>
      <w:r w:rsidRPr="002450FB">
        <w:rPr>
          <w:rFonts w:ascii="Avenir Next" w:hAnsi="Avenir Next"/>
        </w:rPr>
        <w:t xml:space="preserve">During the initial application stage, we do not expect you to have </w:t>
      </w:r>
      <w:r w:rsidR="00255E8C">
        <w:rPr>
          <w:rFonts w:ascii="Avenir Next" w:hAnsi="Avenir Next"/>
        </w:rPr>
        <w:t>finalised</w:t>
      </w:r>
      <w:r w:rsidRPr="002450FB">
        <w:rPr>
          <w:rFonts w:ascii="Avenir Next" w:hAnsi="Avenir Next"/>
        </w:rPr>
        <w:t xml:space="preserve"> locations, however we do expect you to show an a</w:t>
      </w:r>
      <w:r w:rsidR="00A416DD">
        <w:rPr>
          <w:rFonts w:ascii="Avenir Next" w:hAnsi="Avenir Next"/>
        </w:rPr>
        <w:t>ctive interest in the locality</w:t>
      </w:r>
      <w:r w:rsidR="00255E8C">
        <w:rPr>
          <w:rFonts w:ascii="Avenir Next" w:hAnsi="Avenir Next"/>
        </w:rPr>
        <w:t xml:space="preserve"> and to have made a visit to understand the environment in which your film will be set</w:t>
      </w:r>
      <w:r w:rsidR="00A416DD">
        <w:rPr>
          <w:rFonts w:ascii="Avenir Next" w:hAnsi="Avenir Next"/>
        </w:rPr>
        <w:t xml:space="preserve">. </w:t>
      </w:r>
    </w:p>
    <w:p w14:paraId="1136A8F4" w14:textId="7B04D927" w:rsidR="004F2C8C" w:rsidRPr="002450FB" w:rsidRDefault="004F2C8C" w:rsidP="004F2C8C">
      <w:pPr>
        <w:pStyle w:val="NormalWeb"/>
        <w:rPr>
          <w:rFonts w:ascii="Avenir Next" w:hAnsi="Avenir Next"/>
        </w:rPr>
      </w:pPr>
      <w:r w:rsidRPr="002450FB">
        <w:rPr>
          <w:rFonts w:ascii="Avenir Next" w:hAnsi="Avenir Next"/>
        </w:rPr>
        <w:t>We have previously commissioned films that make use of local venues such as the Ruth Winston Centre (</w:t>
      </w:r>
      <w:r w:rsidR="00255E8C">
        <w:rPr>
          <w:rFonts w:ascii="Avenir Next" w:hAnsi="Avenir Next"/>
        </w:rPr>
        <w:t>for example</w:t>
      </w:r>
      <w:r w:rsidR="00A416DD">
        <w:rPr>
          <w:rFonts w:ascii="Avenir Next" w:hAnsi="Avenir Next"/>
        </w:rPr>
        <w:t xml:space="preserve"> as </w:t>
      </w:r>
      <w:r w:rsidRPr="002450FB">
        <w:rPr>
          <w:rStyle w:val="Emphasis"/>
          <w:rFonts w:ascii="Avenir Next" w:hAnsi="Avenir Next"/>
        </w:rPr>
        <w:t>Smear, The Problemless Anonymous</w:t>
      </w:r>
      <w:r w:rsidRPr="002450FB">
        <w:rPr>
          <w:rFonts w:ascii="Avenir Next" w:hAnsi="Avenir Next"/>
        </w:rPr>
        <w:t xml:space="preserve">) </w:t>
      </w:r>
      <w:r w:rsidR="00A416DD">
        <w:rPr>
          <w:rFonts w:ascii="Avenir Next" w:hAnsi="Avenir Next"/>
        </w:rPr>
        <w:t>, local landmarks (</w:t>
      </w:r>
      <w:r w:rsidR="00A416DD" w:rsidRPr="00A416DD">
        <w:rPr>
          <w:rFonts w:ascii="Avenir Next" w:hAnsi="Avenir Next"/>
          <w:i/>
        </w:rPr>
        <w:t>Ballade of the</w:t>
      </w:r>
      <w:r w:rsidR="00A416DD">
        <w:rPr>
          <w:rFonts w:ascii="Avenir Next" w:hAnsi="Avenir Next"/>
        </w:rPr>
        <w:t xml:space="preserve"> </w:t>
      </w:r>
      <w:r w:rsidR="00A416DD" w:rsidRPr="00A416DD">
        <w:rPr>
          <w:rFonts w:ascii="Avenir Next" w:hAnsi="Avenir Next"/>
          <w:i/>
        </w:rPr>
        <w:t>New River</w:t>
      </w:r>
      <w:r w:rsidR="00A416DD">
        <w:rPr>
          <w:rFonts w:ascii="Avenir Next" w:hAnsi="Avenir Next"/>
          <w:i/>
        </w:rPr>
        <w:t xml:space="preserve"> Path</w:t>
      </w:r>
      <w:r w:rsidR="00A416DD" w:rsidRPr="00A416DD">
        <w:rPr>
          <w:rFonts w:ascii="Avenir Next" w:hAnsi="Avenir Next"/>
          <w:i/>
        </w:rPr>
        <w:t>, Platform 1</w:t>
      </w:r>
      <w:r w:rsidR="00A416DD">
        <w:rPr>
          <w:rFonts w:ascii="Avenir Next" w:hAnsi="Avenir Next"/>
        </w:rPr>
        <w:t xml:space="preserve">) , </w:t>
      </w:r>
      <w:r w:rsidR="007163E5">
        <w:rPr>
          <w:rFonts w:ascii="Avenir Next" w:hAnsi="Avenir Next"/>
        </w:rPr>
        <w:t>Shops</w:t>
      </w:r>
      <w:r w:rsidR="007163E5" w:rsidRPr="00C368D9">
        <w:rPr>
          <w:rFonts w:ascii="Avenir Next" w:hAnsi="Avenir Next"/>
          <w:i/>
          <w:iCs/>
        </w:rPr>
        <w:t xml:space="preserve"> (The Record Detective Agency, Approval Needed )</w:t>
      </w:r>
      <w:r w:rsidR="00C368D9">
        <w:rPr>
          <w:rFonts w:ascii="Avenir Next" w:hAnsi="Avenir Next"/>
          <w:i/>
          <w:iCs/>
        </w:rPr>
        <w:t xml:space="preserve">, </w:t>
      </w:r>
      <w:r w:rsidR="007163E5" w:rsidRPr="00C368D9">
        <w:rPr>
          <w:rFonts w:ascii="Avenir Next" w:hAnsi="Avenir Next"/>
          <w:i/>
          <w:iCs/>
        </w:rPr>
        <w:t xml:space="preserve"> </w:t>
      </w:r>
      <w:r w:rsidR="00A416DD">
        <w:rPr>
          <w:rFonts w:ascii="Avenir Next" w:hAnsi="Avenir Next"/>
        </w:rPr>
        <w:t>streets (</w:t>
      </w:r>
      <w:r w:rsidR="00A416DD" w:rsidRPr="00913C8F">
        <w:rPr>
          <w:rFonts w:ascii="Avenir Next" w:hAnsi="Avenir Next"/>
          <w:i/>
        </w:rPr>
        <w:t>Date with an Enfield</w:t>
      </w:r>
      <w:r w:rsidR="00A416DD">
        <w:rPr>
          <w:rFonts w:ascii="Avenir Next" w:hAnsi="Avenir Next"/>
        </w:rPr>
        <w:t xml:space="preserve">, </w:t>
      </w:r>
      <w:r w:rsidR="00A416DD" w:rsidRPr="00A416DD">
        <w:rPr>
          <w:rFonts w:ascii="Avenir Next" w:hAnsi="Avenir Next"/>
          <w:i/>
        </w:rPr>
        <w:t>Cul de Sac</w:t>
      </w:r>
      <w:r w:rsidR="00913C8F">
        <w:rPr>
          <w:rFonts w:ascii="Avenir Next" w:hAnsi="Avenir Next"/>
          <w:i/>
        </w:rPr>
        <w:t>, Another Man</w:t>
      </w:r>
      <w:r w:rsidR="007163E5">
        <w:rPr>
          <w:rFonts w:ascii="Avenir Next" w:hAnsi="Avenir Next"/>
          <w:i/>
        </w:rPr>
        <w:t>, Approval Needed,</w:t>
      </w:r>
      <w:r w:rsidR="00A416DD">
        <w:rPr>
          <w:rFonts w:ascii="Avenir Next" w:hAnsi="Avenir Next"/>
          <w:i/>
        </w:rPr>
        <w:t>)</w:t>
      </w:r>
      <w:r w:rsidR="00A416DD">
        <w:rPr>
          <w:rFonts w:ascii="Avenir Next" w:hAnsi="Avenir Next"/>
        </w:rPr>
        <w:t xml:space="preserve"> parks (</w:t>
      </w:r>
      <w:r w:rsidR="00A416DD" w:rsidRPr="00913C8F">
        <w:rPr>
          <w:rFonts w:ascii="Avenir Next" w:hAnsi="Avenir Next"/>
          <w:i/>
        </w:rPr>
        <w:t>Sunday Worship, Clanker Man</w:t>
      </w:r>
      <w:r w:rsidR="00A416DD">
        <w:rPr>
          <w:rFonts w:ascii="Avenir Next" w:hAnsi="Avenir Next"/>
        </w:rPr>
        <w:t>) and houses (</w:t>
      </w:r>
      <w:r w:rsidR="00913C8F" w:rsidRPr="00913C8F">
        <w:rPr>
          <w:rFonts w:ascii="Avenir Next" w:hAnsi="Avenir Next"/>
          <w:i/>
        </w:rPr>
        <w:t>for our Cockroaches, Cleared</w:t>
      </w:r>
      <w:r w:rsidR="00913C8F">
        <w:rPr>
          <w:rFonts w:ascii="Avenir Next" w:hAnsi="Avenir Next"/>
        </w:rPr>
        <w:t xml:space="preserve">) </w:t>
      </w:r>
    </w:p>
    <w:p w14:paraId="0916A607" w14:textId="77777777" w:rsidR="00255E8C" w:rsidRDefault="00255E8C" w:rsidP="00022628">
      <w:pPr>
        <w:widowControl w:val="0"/>
        <w:tabs>
          <w:tab w:val="left" w:pos="2410"/>
        </w:tabs>
        <w:autoSpaceDE w:val="0"/>
        <w:autoSpaceDN w:val="0"/>
        <w:adjustRightInd w:val="0"/>
        <w:spacing w:after="120"/>
        <w:rPr>
          <w:rFonts w:ascii="Avenir Next" w:hAnsi="Avenir Next"/>
        </w:rPr>
      </w:pPr>
    </w:p>
    <w:p w14:paraId="44EC0EFE" w14:textId="77777777" w:rsidR="00255E8C" w:rsidRDefault="00255E8C" w:rsidP="00022628">
      <w:pPr>
        <w:widowControl w:val="0"/>
        <w:tabs>
          <w:tab w:val="left" w:pos="2410"/>
        </w:tabs>
        <w:autoSpaceDE w:val="0"/>
        <w:autoSpaceDN w:val="0"/>
        <w:adjustRightInd w:val="0"/>
        <w:spacing w:after="120"/>
        <w:rPr>
          <w:rFonts w:ascii="Avenir Next" w:hAnsi="Avenir Next"/>
        </w:rPr>
      </w:pPr>
    </w:p>
    <w:p w14:paraId="1C51BD2B" w14:textId="00BEFB0F" w:rsidR="004F2C8C" w:rsidRPr="002450FB" w:rsidRDefault="004F2C8C" w:rsidP="00022628">
      <w:pPr>
        <w:widowControl w:val="0"/>
        <w:tabs>
          <w:tab w:val="left" w:pos="2410"/>
        </w:tabs>
        <w:autoSpaceDE w:val="0"/>
        <w:autoSpaceDN w:val="0"/>
        <w:adjustRightInd w:val="0"/>
        <w:spacing w:after="120"/>
        <w:rPr>
          <w:rFonts w:ascii="Avenir Next" w:hAnsi="Avenir Next"/>
        </w:rPr>
      </w:pPr>
      <w:r w:rsidRPr="002450FB">
        <w:rPr>
          <w:rFonts w:ascii="Avenir Next" w:hAnsi="Avenir Next"/>
        </w:rPr>
        <w:t>LOCAL ASSISTANCE</w:t>
      </w:r>
    </w:p>
    <w:p w14:paraId="39DEDDF3" w14:textId="77777777" w:rsidR="00C368D9" w:rsidRDefault="004F2C8C" w:rsidP="004F2C8C">
      <w:pPr>
        <w:pStyle w:val="NormalWeb"/>
        <w:rPr>
          <w:rFonts w:ascii="Avenir Next" w:hAnsi="Avenir Next"/>
        </w:rPr>
      </w:pPr>
      <w:r w:rsidRPr="002450FB">
        <w:rPr>
          <w:rFonts w:ascii="Avenir Next" w:hAnsi="Avenir Next"/>
        </w:rPr>
        <w:t xml:space="preserve">Talkies Community Cinema has a large </w:t>
      </w:r>
      <w:r w:rsidR="00255E8C">
        <w:rPr>
          <w:rFonts w:ascii="Avenir Next" w:hAnsi="Avenir Next"/>
        </w:rPr>
        <w:t>following</w:t>
      </w:r>
      <w:r w:rsidRPr="002450FB">
        <w:rPr>
          <w:rFonts w:ascii="Avenir Next" w:hAnsi="Avenir Next"/>
        </w:rPr>
        <w:t xml:space="preserve"> in Palmers Green and the surrounding areas, with many enthusiastic helpers, extras and local guide </w:t>
      </w:r>
    </w:p>
    <w:p w14:paraId="37E35EDC" w14:textId="4BE20B78" w:rsidR="004F2C8C" w:rsidRPr="002450FB" w:rsidRDefault="00913C8F" w:rsidP="004F2C8C">
      <w:pPr>
        <w:pStyle w:val="NormalWeb"/>
        <w:rPr>
          <w:rFonts w:ascii="Avenir Next" w:hAnsi="Avenir Next"/>
        </w:rPr>
      </w:pPr>
      <w:r>
        <w:rPr>
          <w:rFonts w:ascii="Avenir Next" w:hAnsi="Avenir Next"/>
        </w:rPr>
        <w:t xml:space="preserve">We will appoint a Talkies co-ordinator as your interface for our support for your film shoot. </w:t>
      </w:r>
      <w:r w:rsidR="004F2C8C" w:rsidRPr="002450FB">
        <w:rPr>
          <w:rFonts w:ascii="Avenir Next" w:hAnsi="Avenir Next"/>
        </w:rPr>
        <w:t xml:space="preserve">We can organise extras for your film (within </w:t>
      </w:r>
      <w:r w:rsidR="00FD703B">
        <w:rPr>
          <w:rFonts w:ascii="Avenir Next" w:hAnsi="Avenir Next"/>
        </w:rPr>
        <w:t>our</w:t>
      </w:r>
      <w:r w:rsidR="004F2C8C" w:rsidRPr="002450FB">
        <w:rPr>
          <w:rFonts w:ascii="Avenir Next" w:hAnsi="Avenir Next"/>
        </w:rPr>
        <w:t xml:space="preserve"> demographic), as well as local </w:t>
      </w:r>
      <w:r>
        <w:rPr>
          <w:rFonts w:ascii="Avenir Next" w:hAnsi="Avenir Next"/>
        </w:rPr>
        <w:t xml:space="preserve">unit </w:t>
      </w:r>
      <w:r w:rsidR="004F2C8C" w:rsidRPr="002450FB">
        <w:rPr>
          <w:rFonts w:ascii="Avenir Next" w:hAnsi="Avenir Next"/>
        </w:rPr>
        <w:t xml:space="preserve">bases for cast &amp; crew, offered by members of the Talkies audience. </w:t>
      </w:r>
    </w:p>
    <w:p w14:paraId="78FC43B9" w14:textId="277AC89E" w:rsidR="004F2C8C" w:rsidRPr="002450FB" w:rsidRDefault="004F2C8C" w:rsidP="00022628">
      <w:pPr>
        <w:widowControl w:val="0"/>
        <w:tabs>
          <w:tab w:val="left" w:pos="2410"/>
        </w:tabs>
        <w:autoSpaceDE w:val="0"/>
        <w:autoSpaceDN w:val="0"/>
        <w:adjustRightInd w:val="0"/>
        <w:spacing w:after="120"/>
        <w:rPr>
          <w:rFonts w:ascii="Avenir Next" w:hAnsi="Avenir Next"/>
        </w:rPr>
      </w:pPr>
      <w:r w:rsidRPr="002450FB">
        <w:rPr>
          <w:rFonts w:ascii="Avenir Next" w:hAnsi="Avenir Next"/>
        </w:rPr>
        <w:t>TECHNICAL SUPPORT</w:t>
      </w:r>
    </w:p>
    <w:p w14:paraId="76C3773F" w14:textId="275ED324" w:rsidR="004F2C8C" w:rsidRPr="002450FB" w:rsidRDefault="004F2C8C" w:rsidP="004F2C8C">
      <w:pPr>
        <w:pStyle w:val="NormalWeb"/>
        <w:rPr>
          <w:rFonts w:ascii="Avenir Next" w:hAnsi="Avenir Next"/>
        </w:rPr>
      </w:pPr>
      <w:r w:rsidRPr="00B94210">
        <w:rPr>
          <w:rFonts w:ascii="Avenir Next" w:hAnsi="Avenir Next"/>
          <w:u w:val="single"/>
        </w:rPr>
        <w:t>Th</w:t>
      </w:r>
      <w:r w:rsidR="00B94210" w:rsidRPr="00B94210">
        <w:rPr>
          <w:rFonts w:ascii="Avenir Next" w:hAnsi="Avenir Next"/>
          <w:u w:val="single"/>
        </w:rPr>
        <w:t>e main emphasis will be on you gathering around you the crew you need</w:t>
      </w:r>
      <w:r w:rsidR="00B94210">
        <w:rPr>
          <w:rFonts w:ascii="Avenir Next" w:hAnsi="Avenir Next"/>
        </w:rPr>
        <w:t xml:space="preserve">, but </w:t>
      </w:r>
      <w:r w:rsidRPr="002450FB">
        <w:rPr>
          <w:rFonts w:ascii="Avenir Next" w:hAnsi="Avenir Next"/>
        </w:rPr>
        <w:t xml:space="preserve">Talkies can </w:t>
      </w:r>
      <w:r w:rsidR="00B94210">
        <w:rPr>
          <w:rFonts w:ascii="Avenir Next" w:hAnsi="Avenir Next"/>
        </w:rPr>
        <w:t>link you to</w:t>
      </w:r>
      <w:r w:rsidRPr="002450FB">
        <w:rPr>
          <w:rFonts w:ascii="Avenir Next" w:hAnsi="Avenir Next"/>
        </w:rPr>
        <w:t xml:space="preserve"> some technical support, including fixers and runners, still</w:t>
      </w:r>
      <w:r w:rsidR="00C368D9">
        <w:rPr>
          <w:rFonts w:ascii="Avenir Next" w:hAnsi="Avenir Next"/>
        </w:rPr>
        <w:t>s</w:t>
      </w:r>
      <w:r w:rsidRPr="002450FB">
        <w:rPr>
          <w:rFonts w:ascii="Avenir Next" w:hAnsi="Avenir Next"/>
        </w:rPr>
        <w:t>/BTS ph</w:t>
      </w:r>
      <w:r w:rsidR="00FD703B">
        <w:rPr>
          <w:rFonts w:ascii="Avenir Next" w:hAnsi="Avenir Next"/>
        </w:rPr>
        <w:t xml:space="preserve">otographers, </w:t>
      </w:r>
      <w:r w:rsidR="00E45B1C">
        <w:rPr>
          <w:rFonts w:ascii="Avenir Next" w:hAnsi="Avenir Next"/>
        </w:rPr>
        <w:t>make-up artists etc.</w:t>
      </w:r>
      <w:r w:rsidRPr="002450FB">
        <w:rPr>
          <w:rFonts w:ascii="Avenir Next" w:hAnsi="Avenir Next"/>
        </w:rPr>
        <w:t>...</w:t>
      </w:r>
    </w:p>
    <w:p w14:paraId="28BAF5F7" w14:textId="1CB2D2BA" w:rsidR="004F2C8C" w:rsidRPr="002450FB" w:rsidRDefault="004F2C8C" w:rsidP="00022628">
      <w:pPr>
        <w:widowControl w:val="0"/>
        <w:tabs>
          <w:tab w:val="left" w:pos="2410"/>
        </w:tabs>
        <w:autoSpaceDE w:val="0"/>
        <w:autoSpaceDN w:val="0"/>
        <w:adjustRightInd w:val="0"/>
        <w:spacing w:after="120"/>
        <w:rPr>
          <w:rFonts w:ascii="Avenir Next" w:hAnsi="Avenir Next"/>
        </w:rPr>
      </w:pPr>
      <w:r w:rsidRPr="002450FB">
        <w:rPr>
          <w:rFonts w:ascii="Avenir Next" w:hAnsi="Avenir Next"/>
        </w:rPr>
        <w:t>EXHIBITION AND PROMOTION</w:t>
      </w:r>
    </w:p>
    <w:p w14:paraId="5C50E53E" w14:textId="662C073F" w:rsidR="004F2C8C" w:rsidRPr="002450FB" w:rsidRDefault="004F2C8C" w:rsidP="004F2C8C">
      <w:pPr>
        <w:pStyle w:val="NormalWeb"/>
        <w:rPr>
          <w:rFonts w:ascii="Avenir Next" w:hAnsi="Avenir Next"/>
        </w:rPr>
      </w:pPr>
      <w:r w:rsidRPr="002450FB">
        <w:rPr>
          <w:rFonts w:ascii="Avenir Next" w:hAnsi="Avenir Next"/>
        </w:rPr>
        <w:t xml:space="preserve">Each film we commission </w:t>
      </w:r>
      <w:r w:rsidRPr="00C368D9">
        <w:rPr>
          <w:rFonts w:ascii="Avenir Next" w:hAnsi="Avenir Next"/>
          <w:b/>
          <w:bCs/>
        </w:rPr>
        <w:t xml:space="preserve">must </w:t>
      </w:r>
      <w:r w:rsidRPr="002450FB">
        <w:rPr>
          <w:rFonts w:ascii="Avenir Next" w:hAnsi="Avenir Next"/>
        </w:rPr>
        <w:t>premiere at the HERE Film Festival (</w:t>
      </w:r>
      <w:r w:rsidR="00C368D9">
        <w:rPr>
          <w:rFonts w:ascii="Avenir Next" w:hAnsi="Avenir Next"/>
        </w:rPr>
        <w:t>March 2020</w:t>
      </w:r>
      <w:r w:rsidR="002A65DA">
        <w:rPr>
          <w:rFonts w:ascii="Avenir Next" w:hAnsi="Avenir Next"/>
        </w:rPr>
        <w:t>), where we exhibit</w:t>
      </w:r>
      <w:r w:rsidRPr="002450FB">
        <w:rPr>
          <w:rFonts w:ascii="Avenir Next" w:hAnsi="Avenir Next"/>
        </w:rPr>
        <w:t xml:space="preserve"> your film on </w:t>
      </w:r>
      <w:r w:rsidR="00913C8F">
        <w:rPr>
          <w:rFonts w:ascii="Avenir Next" w:hAnsi="Avenir Next"/>
        </w:rPr>
        <w:t xml:space="preserve">a large </w:t>
      </w:r>
      <w:r w:rsidRPr="002450FB">
        <w:rPr>
          <w:rFonts w:ascii="Avenir Next" w:hAnsi="Avenir Next"/>
        </w:rPr>
        <w:t>Talkies' screen</w:t>
      </w:r>
      <w:r w:rsidR="005E1185">
        <w:rPr>
          <w:rFonts w:ascii="Avenir Next" w:hAnsi="Avenir Next"/>
        </w:rPr>
        <w:t xml:space="preserve"> to a</w:t>
      </w:r>
      <w:r w:rsidR="00970542">
        <w:rPr>
          <w:rFonts w:ascii="Avenir Next" w:hAnsi="Avenir Next"/>
        </w:rPr>
        <w:t xml:space="preserve"> public</w:t>
      </w:r>
      <w:r w:rsidR="005E1185">
        <w:rPr>
          <w:rFonts w:ascii="Avenir Next" w:hAnsi="Avenir Next"/>
        </w:rPr>
        <w:t xml:space="preserve"> audience</w:t>
      </w:r>
      <w:r w:rsidRPr="002450FB">
        <w:rPr>
          <w:rFonts w:ascii="Avenir Next" w:hAnsi="Avenir Next"/>
        </w:rPr>
        <w:t>.</w:t>
      </w:r>
      <w:r w:rsidR="00970542">
        <w:rPr>
          <w:rFonts w:ascii="Avenir Next" w:hAnsi="Avenir Next"/>
        </w:rPr>
        <w:t xml:space="preserve"> In 2018</w:t>
      </w:r>
      <w:r w:rsidR="00C368D9">
        <w:rPr>
          <w:rFonts w:ascii="Avenir Next" w:hAnsi="Avenir Next"/>
        </w:rPr>
        <w:t xml:space="preserve"> and 2019</w:t>
      </w:r>
      <w:r w:rsidR="00970542">
        <w:rPr>
          <w:rFonts w:ascii="Avenir Next" w:hAnsi="Avenir Next"/>
        </w:rPr>
        <w:t xml:space="preserve"> the audience size was 200</w:t>
      </w:r>
      <w:r w:rsidR="00677287">
        <w:rPr>
          <w:rFonts w:ascii="Avenir Next" w:hAnsi="Avenir Next"/>
        </w:rPr>
        <w:t xml:space="preserve"> (</w:t>
      </w:r>
      <w:hyperlink r:id="rId12" w:history="1">
        <w:r w:rsidR="00677287" w:rsidRPr="00677287">
          <w:rPr>
            <w:rStyle w:val="Hyperlink"/>
            <w:rFonts w:ascii="Avenir Next" w:hAnsi="Avenir Next"/>
          </w:rPr>
          <w:t>see pho</w:t>
        </w:r>
        <w:r w:rsidR="00677287" w:rsidRPr="00677287">
          <w:rPr>
            <w:rStyle w:val="Hyperlink"/>
            <w:rFonts w:ascii="Avenir Next" w:hAnsi="Avenir Next"/>
          </w:rPr>
          <w:t>t</w:t>
        </w:r>
        <w:r w:rsidR="00677287" w:rsidRPr="00677287">
          <w:rPr>
            <w:rStyle w:val="Hyperlink"/>
            <w:rFonts w:ascii="Avenir Next" w:hAnsi="Avenir Next"/>
          </w:rPr>
          <w:t>os</w:t>
        </w:r>
      </w:hyperlink>
      <w:r w:rsidR="00677287">
        <w:rPr>
          <w:rFonts w:ascii="Avenir Next" w:hAnsi="Avenir Next"/>
        </w:rPr>
        <w:t>)</w:t>
      </w:r>
      <w:r w:rsidR="00970542">
        <w:rPr>
          <w:rFonts w:ascii="Avenir Next" w:hAnsi="Avenir Next"/>
        </w:rPr>
        <w:t xml:space="preserve">. </w:t>
      </w:r>
      <w:r w:rsidR="00677287">
        <w:rPr>
          <w:rFonts w:ascii="Avenir Next" w:hAnsi="Avenir Next"/>
        </w:rPr>
        <w:t>We anticipate that you will then be entering your film for other events, festivals and screenings</w:t>
      </w:r>
      <w:r w:rsidR="00C368D9">
        <w:rPr>
          <w:rFonts w:ascii="Avenir Next" w:hAnsi="Avenir Next"/>
        </w:rPr>
        <w:t>, in which case we will offer an additional £100 for entry fees</w:t>
      </w:r>
      <w:bookmarkStart w:id="0" w:name="_GoBack"/>
      <w:bookmarkEnd w:id="0"/>
      <w:r w:rsidR="00677287">
        <w:rPr>
          <w:rFonts w:ascii="Avenir Next" w:hAnsi="Avenir Next"/>
        </w:rPr>
        <w:t>. You may also want to upload it straight to Vimeo/</w:t>
      </w:r>
      <w:proofErr w:type="spellStart"/>
      <w:r w:rsidR="00677287">
        <w:rPr>
          <w:rFonts w:ascii="Avenir Next" w:hAnsi="Avenir Next"/>
        </w:rPr>
        <w:t>Youtube</w:t>
      </w:r>
      <w:proofErr w:type="spellEnd"/>
      <w:r w:rsidR="00677287">
        <w:rPr>
          <w:rFonts w:ascii="Avenir Next" w:hAnsi="Avenir Next"/>
        </w:rPr>
        <w:t xml:space="preserve"> – the choice is yours. We expect that within a year we will be able to link to a web version on our Commissions webpage. </w:t>
      </w:r>
    </w:p>
    <w:p w14:paraId="4F319E75" w14:textId="3D98D5FB" w:rsidR="004F2C8C" w:rsidRPr="002450FB" w:rsidRDefault="004F2C8C" w:rsidP="004F2C8C">
      <w:pPr>
        <w:pStyle w:val="NormalWeb"/>
        <w:rPr>
          <w:rFonts w:ascii="Avenir Next" w:hAnsi="Avenir Next"/>
        </w:rPr>
      </w:pPr>
      <w:r w:rsidRPr="002450FB">
        <w:rPr>
          <w:rFonts w:ascii="Avenir Next" w:hAnsi="Avenir Next"/>
        </w:rPr>
        <w:t> </w:t>
      </w:r>
    </w:p>
    <w:p w14:paraId="43C2A14D" w14:textId="77777777" w:rsidR="004F2C8C" w:rsidRPr="002450FB" w:rsidRDefault="004F2C8C" w:rsidP="00022628">
      <w:pPr>
        <w:widowControl w:val="0"/>
        <w:tabs>
          <w:tab w:val="left" w:pos="2410"/>
        </w:tabs>
        <w:autoSpaceDE w:val="0"/>
        <w:autoSpaceDN w:val="0"/>
        <w:adjustRightInd w:val="0"/>
        <w:spacing w:after="120"/>
        <w:rPr>
          <w:rFonts w:ascii="Avenir Next" w:hAnsi="Avenir Next"/>
        </w:rPr>
      </w:pPr>
    </w:p>
    <w:sectPr w:rsidR="004F2C8C" w:rsidRPr="002450FB" w:rsidSect="006D1F06">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0AF10" w14:textId="77777777" w:rsidR="002B046E" w:rsidRDefault="002B046E" w:rsidP="00220A13">
      <w:r>
        <w:separator/>
      </w:r>
    </w:p>
  </w:endnote>
  <w:endnote w:type="continuationSeparator" w:id="0">
    <w:p w14:paraId="3A718B1E" w14:textId="77777777" w:rsidR="002B046E" w:rsidRDefault="002B046E" w:rsidP="0022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D5DA" w14:textId="77777777" w:rsidR="002B046E" w:rsidRDefault="002B046E" w:rsidP="00220A13">
      <w:r>
        <w:separator/>
      </w:r>
    </w:p>
  </w:footnote>
  <w:footnote w:type="continuationSeparator" w:id="0">
    <w:p w14:paraId="2374037E" w14:textId="77777777" w:rsidR="002B046E" w:rsidRDefault="002B046E" w:rsidP="00220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953"/>
    <w:multiLevelType w:val="hybridMultilevel"/>
    <w:tmpl w:val="6242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47BF6"/>
    <w:multiLevelType w:val="hybridMultilevel"/>
    <w:tmpl w:val="999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17DB9"/>
    <w:multiLevelType w:val="multilevel"/>
    <w:tmpl w:val="0FBC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B03A53"/>
    <w:multiLevelType w:val="hybridMultilevel"/>
    <w:tmpl w:val="9A3E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4B"/>
    <w:rsid w:val="00022628"/>
    <w:rsid w:val="00047BA0"/>
    <w:rsid w:val="0005794D"/>
    <w:rsid w:val="000674EF"/>
    <w:rsid w:val="00074F34"/>
    <w:rsid w:val="00095553"/>
    <w:rsid w:val="000B0060"/>
    <w:rsid w:val="001047FB"/>
    <w:rsid w:val="00116AF9"/>
    <w:rsid w:val="001225B8"/>
    <w:rsid w:val="00150FEC"/>
    <w:rsid w:val="001526EB"/>
    <w:rsid w:val="00163364"/>
    <w:rsid w:val="00166CAC"/>
    <w:rsid w:val="00167F24"/>
    <w:rsid w:val="00187520"/>
    <w:rsid w:val="00195E49"/>
    <w:rsid w:val="001A1F4B"/>
    <w:rsid w:val="001D606E"/>
    <w:rsid w:val="001E5A68"/>
    <w:rsid w:val="001F5E89"/>
    <w:rsid w:val="00220A13"/>
    <w:rsid w:val="00222A60"/>
    <w:rsid w:val="002450FB"/>
    <w:rsid w:val="00251EBB"/>
    <w:rsid w:val="00255E8C"/>
    <w:rsid w:val="00260B35"/>
    <w:rsid w:val="00261CF5"/>
    <w:rsid w:val="0026470F"/>
    <w:rsid w:val="00267E11"/>
    <w:rsid w:val="0028539E"/>
    <w:rsid w:val="002A65DA"/>
    <w:rsid w:val="002B046E"/>
    <w:rsid w:val="00310A57"/>
    <w:rsid w:val="00311BDA"/>
    <w:rsid w:val="00311E13"/>
    <w:rsid w:val="00326057"/>
    <w:rsid w:val="00336E64"/>
    <w:rsid w:val="0035581A"/>
    <w:rsid w:val="003A400E"/>
    <w:rsid w:val="003C2A22"/>
    <w:rsid w:val="003C5171"/>
    <w:rsid w:val="0040355A"/>
    <w:rsid w:val="00404EF7"/>
    <w:rsid w:val="00457B9A"/>
    <w:rsid w:val="004D0EA8"/>
    <w:rsid w:val="004D65E1"/>
    <w:rsid w:val="004F2C8C"/>
    <w:rsid w:val="00505464"/>
    <w:rsid w:val="00507199"/>
    <w:rsid w:val="00507BE0"/>
    <w:rsid w:val="00573280"/>
    <w:rsid w:val="00584601"/>
    <w:rsid w:val="005923B2"/>
    <w:rsid w:val="005A0ABF"/>
    <w:rsid w:val="005A108F"/>
    <w:rsid w:val="005E1185"/>
    <w:rsid w:val="00617911"/>
    <w:rsid w:val="00652E64"/>
    <w:rsid w:val="00655716"/>
    <w:rsid w:val="00677287"/>
    <w:rsid w:val="00686D43"/>
    <w:rsid w:val="006934EF"/>
    <w:rsid w:val="006A490C"/>
    <w:rsid w:val="006B6A1A"/>
    <w:rsid w:val="006D1F06"/>
    <w:rsid w:val="006F78A7"/>
    <w:rsid w:val="00710000"/>
    <w:rsid w:val="007163E5"/>
    <w:rsid w:val="00745703"/>
    <w:rsid w:val="00763FCE"/>
    <w:rsid w:val="00772766"/>
    <w:rsid w:val="00785814"/>
    <w:rsid w:val="007A4E24"/>
    <w:rsid w:val="007C04D2"/>
    <w:rsid w:val="007C1326"/>
    <w:rsid w:val="007C30FA"/>
    <w:rsid w:val="007E4C8D"/>
    <w:rsid w:val="007F1B88"/>
    <w:rsid w:val="007F24D7"/>
    <w:rsid w:val="007F7B27"/>
    <w:rsid w:val="008031D6"/>
    <w:rsid w:val="00885324"/>
    <w:rsid w:val="00895580"/>
    <w:rsid w:val="008B0F46"/>
    <w:rsid w:val="008C08A7"/>
    <w:rsid w:val="008D4BD6"/>
    <w:rsid w:val="008E2BF8"/>
    <w:rsid w:val="008E65B1"/>
    <w:rsid w:val="00913C8F"/>
    <w:rsid w:val="009551CB"/>
    <w:rsid w:val="00955CC9"/>
    <w:rsid w:val="00957357"/>
    <w:rsid w:val="00970542"/>
    <w:rsid w:val="00986220"/>
    <w:rsid w:val="00987ACC"/>
    <w:rsid w:val="00994EB2"/>
    <w:rsid w:val="0099772A"/>
    <w:rsid w:val="009A7ADA"/>
    <w:rsid w:val="009D14C4"/>
    <w:rsid w:val="009D3E1C"/>
    <w:rsid w:val="00A03EE6"/>
    <w:rsid w:val="00A24F02"/>
    <w:rsid w:val="00A416DD"/>
    <w:rsid w:val="00AC003E"/>
    <w:rsid w:val="00B02935"/>
    <w:rsid w:val="00B14AD8"/>
    <w:rsid w:val="00B94210"/>
    <w:rsid w:val="00BC06D1"/>
    <w:rsid w:val="00BD33E6"/>
    <w:rsid w:val="00BF6B40"/>
    <w:rsid w:val="00C14327"/>
    <w:rsid w:val="00C20664"/>
    <w:rsid w:val="00C368D9"/>
    <w:rsid w:val="00C3791C"/>
    <w:rsid w:val="00C57739"/>
    <w:rsid w:val="00C94B62"/>
    <w:rsid w:val="00C95C0D"/>
    <w:rsid w:val="00CA3675"/>
    <w:rsid w:val="00CC2164"/>
    <w:rsid w:val="00CC3F96"/>
    <w:rsid w:val="00CD1E80"/>
    <w:rsid w:val="00CE30EA"/>
    <w:rsid w:val="00D27428"/>
    <w:rsid w:val="00D34CD4"/>
    <w:rsid w:val="00D40260"/>
    <w:rsid w:val="00D469BA"/>
    <w:rsid w:val="00D57E28"/>
    <w:rsid w:val="00D6484D"/>
    <w:rsid w:val="00D91BE2"/>
    <w:rsid w:val="00DB2C94"/>
    <w:rsid w:val="00DB3DF9"/>
    <w:rsid w:val="00DD7F6E"/>
    <w:rsid w:val="00DE45CE"/>
    <w:rsid w:val="00E0116F"/>
    <w:rsid w:val="00E3263C"/>
    <w:rsid w:val="00E45B1C"/>
    <w:rsid w:val="00E5073A"/>
    <w:rsid w:val="00EA0FBC"/>
    <w:rsid w:val="00EC3A18"/>
    <w:rsid w:val="00EC654E"/>
    <w:rsid w:val="00F14457"/>
    <w:rsid w:val="00F43AA4"/>
    <w:rsid w:val="00FA156D"/>
    <w:rsid w:val="00FB2EA9"/>
    <w:rsid w:val="00FD703B"/>
    <w:rsid w:val="00FE2559"/>
    <w:rsid w:val="00FF0600"/>
    <w:rsid w:val="00FF53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B08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D1F06"/>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4C4"/>
    <w:pPr>
      <w:ind w:left="720"/>
      <w:contextualSpacing/>
    </w:pPr>
  </w:style>
  <w:style w:type="character" w:styleId="Hyperlink">
    <w:name w:val="Hyperlink"/>
    <w:basedOn w:val="DefaultParagraphFont"/>
    <w:uiPriority w:val="99"/>
    <w:unhideWhenUsed/>
    <w:rsid w:val="006A490C"/>
    <w:rPr>
      <w:color w:val="0000FF" w:themeColor="hyperlink"/>
      <w:u w:val="single"/>
    </w:rPr>
  </w:style>
  <w:style w:type="table" w:styleId="TableGrid">
    <w:name w:val="Table Grid"/>
    <w:basedOn w:val="TableNormal"/>
    <w:uiPriority w:val="59"/>
    <w:rsid w:val="001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25B8"/>
    <w:rPr>
      <w:color w:val="800080" w:themeColor="followedHyperlink"/>
      <w:u w:val="single"/>
    </w:rPr>
  </w:style>
  <w:style w:type="paragraph" w:styleId="FootnoteText">
    <w:name w:val="footnote text"/>
    <w:basedOn w:val="Normal"/>
    <w:link w:val="FootnoteTextChar"/>
    <w:uiPriority w:val="99"/>
    <w:unhideWhenUsed/>
    <w:rsid w:val="00220A13"/>
  </w:style>
  <w:style w:type="character" w:customStyle="1" w:styleId="FootnoteTextChar">
    <w:name w:val="Footnote Text Char"/>
    <w:basedOn w:val="DefaultParagraphFont"/>
    <w:link w:val="FootnoteText"/>
    <w:uiPriority w:val="99"/>
    <w:rsid w:val="00220A13"/>
  </w:style>
  <w:style w:type="character" w:styleId="FootnoteReference">
    <w:name w:val="footnote reference"/>
    <w:basedOn w:val="DefaultParagraphFont"/>
    <w:uiPriority w:val="99"/>
    <w:unhideWhenUsed/>
    <w:rsid w:val="00220A13"/>
    <w:rPr>
      <w:vertAlign w:val="superscript"/>
    </w:rPr>
  </w:style>
  <w:style w:type="paragraph" w:styleId="NormalWeb">
    <w:name w:val="Normal (Web)"/>
    <w:basedOn w:val="Normal"/>
    <w:uiPriority w:val="99"/>
    <w:unhideWhenUsed/>
    <w:rsid w:val="00B14AD8"/>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4F2C8C"/>
    <w:rPr>
      <w:i/>
      <w:iCs/>
    </w:rPr>
  </w:style>
  <w:style w:type="character" w:customStyle="1" w:styleId="Heading1Char">
    <w:name w:val="Heading 1 Char"/>
    <w:basedOn w:val="DefaultParagraphFont"/>
    <w:link w:val="Heading1"/>
    <w:uiPriority w:val="9"/>
    <w:rsid w:val="006D1F06"/>
    <w:rPr>
      <w:rFonts w:ascii="Times New Roman" w:hAnsi="Times New Roman" w:cs="Times New Roman"/>
      <w:b/>
      <w:bCs/>
      <w:kern w:val="36"/>
      <w:sz w:val="48"/>
      <w:szCs w:val="48"/>
      <w:lang w:eastAsia="en-GB"/>
    </w:rPr>
  </w:style>
  <w:style w:type="character" w:styleId="UnresolvedMention">
    <w:name w:val="Unresolved Mention"/>
    <w:basedOn w:val="DefaultParagraphFont"/>
    <w:uiPriority w:val="99"/>
    <w:rsid w:val="007163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6874">
      <w:bodyDiv w:val="1"/>
      <w:marLeft w:val="0"/>
      <w:marRight w:val="0"/>
      <w:marTop w:val="0"/>
      <w:marBottom w:val="0"/>
      <w:divBdr>
        <w:top w:val="none" w:sz="0" w:space="0" w:color="auto"/>
        <w:left w:val="none" w:sz="0" w:space="0" w:color="auto"/>
        <w:bottom w:val="none" w:sz="0" w:space="0" w:color="auto"/>
        <w:right w:val="none" w:sz="0" w:space="0" w:color="auto"/>
      </w:divBdr>
    </w:div>
    <w:div w:id="494075995">
      <w:bodyDiv w:val="1"/>
      <w:marLeft w:val="0"/>
      <w:marRight w:val="0"/>
      <w:marTop w:val="0"/>
      <w:marBottom w:val="0"/>
      <w:divBdr>
        <w:top w:val="none" w:sz="0" w:space="0" w:color="auto"/>
        <w:left w:val="none" w:sz="0" w:space="0" w:color="auto"/>
        <w:bottom w:val="none" w:sz="0" w:space="0" w:color="auto"/>
        <w:right w:val="none" w:sz="0" w:space="0" w:color="auto"/>
      </w:divBdr>
    </w:div>
    <w:div w:id="545065349">
      <w:bodyDiv w:val="1"/>
      <w:marLeft w:val="0"/>
      <w:marRight w:val="0"/>
      <w:marTop w:val="0"/>
      <w:marBottom w:val="0"/>
      <w:divBdr>
        <w:top w:val="none" w:sz="0" w:space="0" w:color="auto"/>
        <w:left w:val="none" w:sz="0" w:space="0" w:color="auto"/>
        <w:bottom w:val="none" w:sz="0" w:space="0" w:color="auto"/>
        <w:right w:val="none" w:sz="0" w:space="0" w:color="auto"/>
      </w:divBdr>
    </w:div>
    <w:div w:id="1104960715">
      <w:bodyDiv w:val="1"/>
      <w:marLeft w:val="0"/>
      <w:marRight w:val="0"/>
      <w:marTop w:val="0"/>
      <w:marBottom w:val="0"/>
      <w:divBdr>
        <w:top w:val="none" w:sz="0" w:space="0" w:color="auto"/>
        <w:left w:val="none" w:sz="0" w:space="0" w:color="auto"/>
        <w:bottom w:val="none" w:sz="0" w:space="0" w:color="auto"/>
        <w:right w:val="none" w:sz="0" w:space="0" w:color="auto"/>
      </w:divBdr>
    </w:div>
    <w:div w:id="1152527028">
      <w:bodyDiv w:val="1"/>
      <w:marLeft w:val="0"/>
      <w:marRight w:val="0"/>
      <w:marTop w:val="0"/>
      <w:marBottom w:val="0"/>
      <w:divBdr>
        <w:top w:val="none" w:sz="0" w:space="0" w:color="auto"/>
        <w:left w:val="none" w:sz="0" w:space="0" w:color="auto"/>
        <w:bottom w:val="none" w:sz="0" w:space="0" w:color="auto"/>
        <w:right w:val="none" w:sz="0" w:space="0" w:color="auto"/>
      </w:divBdr>
    </w:div>
    <w:div w:id="1289773283">
      <w:bodyDiv w:val="1"/>
      <w:marLeft w:val="0"/>
      <w:marRight w:val="0"/>
      <w:marTop w:val="0"/>
      <w:marBottom w:val="0"/>
      <w:divBdr>
        <w:top w:val="none" w:sz="0" w:space="0" w:color="auto"/>
        <w:left w:val="none" w:sz="0" w:space="0" w:color="auto"/>
        <w:bottom w:val="none" w:sz="0" w:space="0" w:color="auto"/>
        <w:right w:val="none" w:sz="0" w:space="0" w:color="auto"/>
      </w:divBdr>
    </w:div>
    <w:div w:id="171111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lkie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usiness.facebook.com/media/set/?set=a.1219621164840300.1073741872.191451804323913&amp;type=1&amp;l=08f2cc91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talkies.org.uk/film-festival-2019/" TargetMode="External"/><Relationship Id="rId4" Type="http://schemas.openxmlformats.org/officeDocument/2006/relationships/webSettings" Target="webSettings.xml"/><Relationship Id="rId9" Type="http://schemas.openxmlformats.org/officeDocument/2006/relationships/hyperlink" Target="http://shortsightedcinem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Williamson</dc:creator>
  <cp:keywords/>
  <dc:description/>
  <cp:lastModifiedBy>David Williamson</cp:lastModifiedBy>
  <cp:revision>3</cp:revision>
  <cp:lastPrinted>2014-11-09T22:04:00Z</cp:lastPrinted>
  <dcterms:created xsi:type="dcterms:W3CDTF">2019-07-18T13:14:00Z</dcterms:created>
  <dcterms:modified xsi:type="dcterms:W3CDTF">2019-07-18T13:29:00Z</dcterms:modified>
</cp:coreProperties>
</file>